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16" w:rsidRPr="006B06F1" w:rsidRDefault="006B06F1" w:rsidP="006B06F1">
      <w:pPr>
        <w:spacing w:line="360" w:lineRule="auto"/>
        <w:jc w:val="center"/>
        <w:rPr>
          <w:rFonts w:asciiTheme="minorEastAsia" w:hAnsiTheme="minorEastAsia"/>
          <w:b/>
          <w:sz w:val="32"/>
          <w:szCs w:val="24"/>
        </w:rPr>
      </w:pPr>
      <w:r w:rsidRPr="006B06F1">
        <w:rPr>
          <w:rFonts w:asciiTheme="minorEastAsia" w:hAnsiTheme="minorEastAsia" w:hint="eastAsia"/>
          <w:b/>
          <w:sz w:val="32"/>
          <w:szCs w:val="24"/>
        </w:rPr>
        <w:t>中网</w:t>
      </w:r>
      <w:r w:rsidRPr="006B06F1">
        <w:rPr>
          <w:rFonts w:asciiTheme="minorEastAsia" w:hAnsiTheme="minorEastAsia"/>
          <w:b/>
          <w:sz w:val="32"/>
          <w:szCs w:val="24"/>
        </w:rPr>
        <w:t>消费项目施工</w:t>
      </w:r>
      <w:r w:rsidR="00E755F0" w:rsidRPr="006B06F1">
        <w:rPr>
          <w:rFonts w:asciiTheme="minorEastAsia" w:hAnsiTheme="minorEastAsia" w:hint="eastAsia"/>
          <w:b/>
          <w:sz w:val="32"/>
          <w:szCs w:val="24"/>
        </w:rPr>
        <w:t>安全</w:t>
      </w:r>
      <w:r w:rsidR="00B4507E" w:rsidRPr="006B06F1">
        <w:rPr>
          <w:rFonts w:asciiTheme="minorEastAsia" w:hAnsiTheme="minorEastAsia"/>
          <w:b/>
          <w:sz w:val="32"/>
          <w:szCs w:val="24"/>
        </w:rPr>
        <w:t>管理规定</w:t>
      </w:r>
    </w:p>
    <w:p w:rsidR="006B06F1" w:rsidRDefault="006B06F1" w:rsidP="00452253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</w:t>
      </w:r>
      <w:r>
        <w:rPr>
          <w:rFonts w:asciiTheme="minorEastAsia" w:hAnsiTheme="minorEastAsia"/>
          <w:sz w:val="24"/>
          <w:szCs w:val="24"/>
        </w:rPr>
        <w:t>保证</w:t>
      </w:r>
      <w:r>
        <w:rPr>
          <w:rFonts w:asciiTheme="minorEastAsia" w:hAnsiTheme="minorEastAsia" w:hint="eastAsia"/>
          <w:sz w:val="24"/>
          <w:szCs w:val="24"/>
        </w:rPr>
        <w:t>2018年</w:t>
      </w:r>
      <w:r>
        <w:rPr>
          <w:rFonts w:asciiTheme="minorEastAsia" w:hAnsiTheme="minorEastAsia"/>
          <w:sz w:val="24"/>
          <w:szCs w:val="24"/>
        </w:rPr>
        <w:t>度中国网球公开赛期间消费项目筹备布展工作顺利</w:t>
      </w:r>
      <w:r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根据</w:t>
      </w:r>
      <w:r>
        <w:rPr>
          <w:rFonts w:asciiTheme="minorEastAsia" w:hAnsiTheme="minorEastAsia"/>
          <w:sz w:val="24"/>
          <w:szCs w:val="24"/>
        </w:rPr>
        <w:t>现场实际情况并</w:t>
      </w:r>
      <w:r>
        <w:rPr>
          <w:rFonts w:asciiTheme="minorEastAsia" w:hAnsiTheme="minorEastAsia" w:hint="eastAsia"/>
          <w:sz w:val="24"/>
          <w:szCs w:val="24"/>
        </w:rPr>
        <w:t>结合国家</w:t>
      </w:r>
      <w:r>
        <w:rPr>
          <w:rFonts w:asciiTheme="minorEastAsia" w:hAnsiTheme="minorEastAsia"/>
          <w:sz w:val="24"/>
          <w:szCs w:val="24"/>
        </w:rPr>
        <w:t>网球中心的实际特点特制定如下施工安全管理规定。</w:t>
      </w:r>
    </w:p>
    <w:p w:rsidR="00452253" w:rsidRPr="00452253" w:rsidRDefault="00452253" w:rsidP="00452253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452253">
        <w:rPr>
          <w:rFonts w:asciiTheme="minorEastAsia" w:hAnsiTheme="minorEastAsia"/>
          <w:b/>
          <w:sz w:val="24"/>
          <w:szCs w:val="24"/>
        </w:rPr>
        <w:t>施工安全总则</w:t>
      </w:r>
    </w:p>
    <w:p w:rsidR="00BE7827" w:rsidRPr="006B06F1" w:rsidRDefault="00B4507E" w:rsidP="006B06F1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布展</w:t>
      </w:r>
      <w:r w:rsidR="001B4A82" w:rsidRPr="006B06F1">
        <w:rPr>
          <w:rFonts w:asciiTheme="minorEastAsia" w:hAnsiTheme="minorEastAsia" w:hint="eastAsia"/>
          <w:sz w:val="24"/>
          <w:szCs w:val="24"/>
        </w:rPr>
        <w:t>施工</w:t>
      </w:r>
      <w:r w:rsidR="001B4A82" w:rsidRPr="006B06F1">
        <w:rPr>
          <w:rFonts w:asciiTheme="minorEastAsia" w:hAnsiTheme="minorEastAsia"/>
          <w:sz w:val="24"/>
          <w:szCs w:val="24"/>
        </w:rPr>
        <w:t>单位</w:t>
      </w:r>
      <w:r w:rsidRPr="006B06F1">
        <w:rPr>
          <w:rFonts w:asciiTheme="minorEastAsia" w:hAnsiTheme="minorEastAsia"/>
          <w:sz w:val="24"/>
          <w:szCs w:val="24"/>
        </w:rPr>
        <w:t>必须遵守《</w:t>
      </w:r>
      <w:r w:rsidRPr="006B06F1">
        <w:rPr>
          <w:rFonts w:asciiTheme="minorEastAsia" w:hAnsiTheme="minorEastAsia" w:hint="eastAsia"/>
          <w:sz w:val="24"/>
          <w:szCs w:val="24"/>
        </w:rPr>
        <w:t>北京市</w:t>
      </w:r>
      <w:r w:rsidRPr="006B06F1">
        <w:rPr>
          <w:rFonts w:asciiTheme="minorEastAsia" w:hAnsiTheme="minorEastAsia"/>
          <w:sz w:val="24"/>
          <w:szCs w:val="24"/>
        </w:rPr>
        <w:t>大型社会活动</w:t>
      </w:r>
      <w:r w:rsidR="005A094C" w:rsidRPr="006B06F1">
        <w:rPr>
          <w:rFonts w:asciiTheme="minorEastAsia" w:hAnsiTheme="minorEastAsia" w:hint="eastAsia"/>
          <w:sz w:val="24"/>
          <w:szCs w:val="24"/>
        </w:rPr>
        <w:t>安全</w:t>
      </w:r>
      <w:r w:rsidRPr="006B06F1">
        <w:rPr>
          <w:rFonts w:asciiTheme="minorEastAsia" w:hAnsiTheme="minorEastAsia"/>
          <w:sz w:val="24"/>
          <w:szCs w:val="24"/>
        </w:rPr>
        <w:t>管理</w:t>
      </w:r>
      <w:r w:rsidR="005A094C" w:rsidRPr="006B06F1">
        <w:rPr>
          <w:rFonts w:asciiTheme="minorEastAsia" w:hAnsiTheme="minorEastAsia" w:hint="eastAsia"/>
          <w:sz w:val="24"/>
          <w:szCs w:val="24"/>
        </w:rPr>
        <w:t>条例</w:t>
      </w:r>
      <w:r w:rsidRPr="006B06F1">
        <w:rPr>
          <w:rFonts w:asciiTheme="minorEastAsia" w:hAnsiTheme="minorEastAsia"/>
          <w:sz w:val="24"/>
          <w:szCs w:val="24"/>
        </w:rPr>
        <w:t>》</w:t>
      </w:r>
      <w:r w:rsidRPr="006B06F1">
        <w:rPr>
          <w:rFonts w:asciiTheme="minorEastAsia" w:hAnsiTheme="minorEastAsia" w:hint="eastAsia"/>
          <w:sz w:val="24"/>
          <w:szCs w:val="24"/>
        </w:rPr>
        <w:t>、</w:t>
      </w:r>
      <w:r w:rsidRPr="006B06F1">
        <w:rPr>
          <w:rFonts w:asciiTheme="minorEastAsia" w:hAnsiTheme="minorEastAsia"/>
          <w:sz w:val="24"/>
          <w:szCs w:val="24"/>
        </w:rPr>
        <w:t>《</w:t>
      </w:r>
      <w:bookmarkStart w:id="0" w:name="OLE_LINK1"/>
      <w:r w:rsidRPr="006B06F1">
        <w:rPr>
          <w:rFonts w:asciiTheme="minorEastAsia" w:hAnsiTheme="minorEastAsia" w:hint="eastAsia"/>
          <w:sz w:val="24"/>
          <w:szCs w:val="24"/>
        </w:rPr>
        <w:t>北京</w:t>
      </w:r>
      <w:r w:rsidRPr="006B06F1">
        <w:rPr>
          <w:rFonts w:asciiTheme="minorEastAsia" w:hAnsiTheme="minorEastAsia"/>
          <w:sz w:val="24"/>
          <w:szCs w:val="24"/>
        </w:rPr>
        <w:t>市建设工程施工现场消防安全管理规定</w:t>
      </w:r>
      <w:bookmarkEnd w:id="0"/>
      <w:r w:rsidRPr="006B06F1">
        <w:rPr>
          <w:rFonts w:asciiTheme="minorEastAsia" w:hAnsiTheme="minorEastAsia"/>
          <w:sz w:val="24"/>
          <w:szCs w:val="24"/>
        </w:rPr>
        <w:t>》</w:t>
      </w:r>
      <w:r w:rsidRPr="006B06F1">
        <w:rPr>
          <w:rFonts w:asciiTheme="minorEastAsia" w:hAnsiTheme="minorEastAsia" w:hint="eastAsia"/>
          <w:sz w:val="24"/>
          <w:szCs w:val="24"/>
        </w:rPr>
        <w:t>及</w:t>
      </w:r>
      <w:r w:rsidRPr="006B06F1">
        <w:rPr>
          <w:rFonts w:asciiTheme="minorEastAsia" w:hAnsiTheme="minorEastAsia"/>
          <w:sz w:val="24"/>
          <w:szCs w:val="24"/>
        </w:rPr>
        <w:t>其他相关法律法规，确保</w:t>
      </w:r>
      <w:r w:rsidRPr="006B06F1">
        <w:rPr>
          <w:rFonts w:asciiTheme="minorEastAsia" w:hAnsiTheme="minorEastAsia" w:hint="eastAsia"/>
          <w:sz w:val="24"/>
          <w:szCs w:val="24"/>
        </w:rPr>
        <w:t>安全</w:t>
      </w:r>
      <w:r w:rsidRPr="006B06F1">
        <w:rPr>
          <w:rFonts w:asciiTheme="minorEastAsia" w:hAnsiTheme="minorEastAsia"/>
          <w:sz w:val="24"/>
          <w:szCs w:val="24"/>
        </w:rPr>
        <w:t>施工。</w:t>
      </w:r>
    </w:p>
    <w:p w:rsidR="00850279" w:rsidRPr="006B06F1" w:rsidRDefault="001B4A82" w:rsidP="006B06F1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布展施工单位</w:t>
      </w:r>
      <w:r w:rsidR="00B4507E" w:rsidRPr="006B06F1">
        <w:rPr>
          <w:rFonts w:asciiTheme="minorEastAsia" w:hAnsiTheme="minorEastAsia"/>
          <w:sz w:val="24"/>
          <w:szCs w:val="24"/>
        </w:rPr>
        <w:t>进场施工前需办理相关进场手续，并签订《</w:t>
      </w:r>
      <w:r w:rsidR="00B4507E" w:rsidRPr="006B06F1">
        <w:rPr>
          <w:rFonts w:asciiTheme="minorEastAsia" w:hAnsiTheme="minorEastAsia" w:hint="eastAsia"/>
          <w:sz w:val="24"/>
          <w:szCs w:val="24"/>
        </w:rPr>
        <w:t>消防</w:t>
      </w:r>
      <w:r w:rsidR="00B4507E" w:rsidRPr="006B06F1">
        <w:rPr>
          <w:rFonts w:asciiTheme="minorEastAsia" w:hAnsiTheme="minorEastAsia"/>
          <w:sz w:val="24"/>
          <w:szCs w:val="24"/>
        </w:rPr>
        <w:t>安全责任书》</w:t>
      </w:r>
      <w:r w:rsidR="00B4507E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5A094C" w:rsidRPr="00452253" w:rsidRDefault="005A094C" w:rsidP="0045225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52253">
        <w:rPr>
          <w:rFonts w:asciiTheme="minorEastAsia" w:hAnsiTheme="minorEastAsia" w:hint="eastAsia"/>
          <w:b/>
          <w:sz w:val="24"/>
          <w:szCs w:val="24"/>
        </w:rPr>
        <w:t>施工</w:t>
      </w:r>
      <w:r w:rsidR="009E023F" w:rsidRPr="00452253">
        <w:rPr>
          <w:rFonts w:asciiTheme="minorEastAsia" w:hAnsiTheme="minorEastAsia" w:hint="eastAsia"/>
          <w:b/>
          <w:sz w:val="24"/>
          <w:szCs w:val="24"/>
        </w:rPr>
        <w:t>人员</w:t>
      </w:r>
      <w:r w:rsidRPr="00452253">
        <w:rPr>
          <w:rFonts w:asciiTheme="minorEastAsia" w:hAnsiTheme="minorEastAsia"/>
          <w:b/>
          <w:sz w:val="24"/>
          <w:szCs w:val="24"/>
        </w:rPr>
        <w:t>管理</w:t>
      </w:r>
    </w:p>
    <w:p w:rsidR="00CF5557" w:rsidRPr="006B06F1" w:rsidRDefault="00CF5557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施工人员</w:t>
      </w:r>
      <w:r w:rsidRPr="006B06F1">
        <w:rPr>
          <w:rFonts w:asciiTheme="minorEastAsia" w:hAnsiTheme="minorEastAsia"/>
          <w:sz w:val="24"/>
          <w:szCs w:val="24"/>
        </w:rPr>
        <w:t>进场施工前需办理相关进场手续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持</w:t>
      </w:r>
      <w:r w:rsidRPr="006B06F1">
        <w:rPr>
          <w:rFonts w:asciiTheme="minorEastAsia" w:hAnsiTheme="minorEastAsia" w:hint="eastAsia"/>
          <w:sz w:val="24"/>
          <w:szCs w:val="24"/>
        </w:rPr>
        <w:t>出入</w:t>
      </w:r>
      <w:r w:rsidRPr="006B06F1">
        <w:rPr>
          <w:rFonts w:asciiTheme="minorEastAsia" w:hAnsiTheme="minorEastAsia"/>
          <w:sz w:val="24"/>
          <w:szCs w:val="24"/>
        </w:rPr>
        <w:t>证方可入场施工</w:t>
      </w:r>
      <w:r w:rsidR="00AB3782" w:rsidRPr="006B06F1">
        <w:rPr>
          <w:rFonts w:asciiTheme="minorEastAsia" w:hAnsiTheme="minorEastAsia" w:hint="eastAsia"/>
          <w:sz w:val="24"/>
          <w:szCs w:val="24"/>
        </w:rPr>
        <w:t>。</w:t>
      </w:r>
      <w:r w:rsidR="00AB3782" w:rsidRPr="006B06F1">
        <w:rPr>
          <w:rFonts w:asciiTheme="minorEastAsia" w:hAnsiTheme="minorEastAsia"/>
          <w:sz w:val="24"/>
          <w:szCs w:val="24"/>
        </w:rPr>
        <w:t>施工</w:t>
      </w:r>
      <w:r w:rsidR="00AB3782" w:rsidRPr="006B06F1">
        <w:rPr>
          <w:rFonts w:asciiTheme="minorEastAsia" w:hAnsiTheme="minorEastAsia" w:hint="eastAsia"/>
          <w:sz w:val="24"/>
          <w:szCs w:val="24"/>
        </w:rPr>
        <w:t>证件</w:t>
      </w:r>
      <w:r w:rsidR="00AB3782" w:rsidRPr="006B06F1">
        <w:rPr>
          <w:rFonts w:asciiTheme="minorEastAsia" w:hAnsiTheme="minorEastAsia"/>
          <w:sz w:val="24"/>
          <w:szCs w:val="24"/>
        </w:rPr>
        <w:t>不得涂改、复制、转借。</w:t>
      </w:r>
    </w:p>
    <w:p w:rsidR="001B7565" w:rsidRPr="006B06F1" w:rsidRDefault="005A094C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进入</w:t>
      </w:r>
      <w:r w:rsidRPr="006B06F1">
        <w:rPr>
          <w:rFonts w:asciiTheme="minorEastAsia" w:hAnsiTheme="minorEastAsia"/>
          <w:sz w:val="24"/>
          <w:szCs w:val="24"/>
        </w:rPr>
        <w:t>搭建</w:t>
      </w: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区域</w:t>
      </w:r>
      <w:r w:rsidRPr="006B06F1">
        <w:rPr>
          <w:rFonts w:asciiTheme="minorEastAsia" w:hAnsiTheme="minorEastAsia" w:hint="eastAsia"/>
          <w:sz w:val="24"/>
          <w:szCs w:val="24"/>
        </w:rPr>
        <w:t>的</w:t>
      </w:r>
      <w:r w:rsidRPr="006B06F1">
        <w:rPr>
          <w:rFonts w:asciiTheme="minorEastAsia" w:hAnsiTheme="minorEastAsia"/>
          <w:sz w:val="24"/>
          <w:szCs w:val="24"/>
        </w:rPr>
        <w:t>所有人员均应按照要求佩戴</w:t>
      </w:r>
      <w:r w:rsidRPr="006B06F1">
        <w:rPr>
          <w:rFonts w:asciiTheme="minorEastAsia" w:hAnsiTheme="minorEastAsia" w:hint="eastAsia"/>
          <w:sz w:val="24"/>
          <w:szCs w:val="24"/>
        </w:rPr>
        <w:t>安全帽</w:t>
      </w:r>
      <w:r w:rsidRPr="006B06F1">
        <w:rPr>
          <w:rFonts w:asciiTheme="minorEastAsia" w:hAnsiTheme="minorEastAsia"/>
          <w:sz w:val="24"/>
          <w:szCs w:val="24"/>
        </w:rPr>
        <w:t>、安全鞋，并携带相关证件以备</w:t>
      </w:r>
      <w:r w:rsidRPr="006B06F1">
        <w:rPr>
          <w:rFonts w:asciiTheme="minorEastAsia" w:hAnsiTheme="minorEastAsia" w:hint="eastAsia"/>
          <w:sz w:val="24"/>
          <w:szCs w:val="24"/>
        </w:rPr>
        <w:t>核查。</w:t>
      </w:r>
    </w:p>
    <w:p w:rsidR="00F4419C" w:rsidRPr="006B06F1" w:rsidRDefault="00F4419C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单位应在进场前对所有施工人员进行安全教育培训</w:t>
      </w:r>
      <w:r w:rsidR="00962CA6" w:rsidRPr="006B06F1">
        <w:rPr>
          <w:rFonts w:asciiTheme="minorEastAsia" w:hAnsiTheme="minorEastAsia" w:hint="eastAsia"/>
          <w:sz w:val="24"/>
          <w:szCs w:val="24"/>
        </w:rPr>
        <w:t>，</w:t>
      </w:r>
      <w:r w:rsidR="00962CA6" w:rsidRPr="006B06F1">
        <w:rPr>
          <w:rFonts w:asciiTheme="minorEastAsia" w:hAnsiTheme="minorEastAsia"/>
          <w:sz w:val="24"/>
          <w:szCs w:val="24"/>
        </w:rPr>
        <w:t>并考核合格。</w:t>
      </w:r>
    </w:p>
    <w:p w:rsidR="001B7565" w:rsidRPr="006B06F1" w:rsidRDefault="001B7565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人员应遵守</w:t>
      </w:r>
      <w:r w:rsidRPr="006B06F1">
        <w:rPr>
          <w:rFonts w:asciiTheme="minorEastAsia" w:hAnsiTheme="minorEastAsia" w:hint="eastAsia"/>
          <w:sz w:val="24"/>
          <w:szCs w:val="24"/>
        </w:rPr>
        <w:t>展馆</w:t>
      </w:r>
      <w:r w:rsidR="009E023F" w:rsidRPr="006B06F1">
        <w:rPr>
          <w:rFonts w:asciiTheme="minorEastAsia" w:hAnsiTheme="minorEastAsia" w:hint="eastAsia"/>
          <w:sz w:val="24"/>
          <w:szCs w:val="24"/>
        </w:rPr>
        <w:t>各项</w:t>
      </w:r>
      <w:r w:rsidR="009E023F" w:rsidRPr="006B06F1">
        <w:rPr>
          <w:rFonts w:asciiTheme="minorEastAsia" w:hAnsiTheme="minorEastAsia"/>
          <w:sz w:val="24"/>
          <w:szCs w:val="24"/>
        </w:rPr>
        <w:t>管理规定，</w:t>
      </w:r>
      <w:r w:rsidR="00656E25" w:rsidRPr="006B06F1">
        <w:rPr>
          <w:rFonts w:asciiTheme="minorEastAsia" w:hAnsiTheme="minorEastAsia" w:hint="eastAsia"/>
          <w:sz w:val="24"/>
          <w:szCs w:val="24"/>
        </w:rPr>
        <w:t>施工</w:t>
      </w:r>
      <w:r w:rsidR="00656E25" w:rsidRPr="006B06F1">
        <w:rPr>
          <w:rFonts w:asciiTheme="minorEastAsia" w:hAnsiTheme="minorEastAsia"/>
          <w:sz w:val="24"/>
          <w:szCs w:val="24"/>
        </w:rPr>
        <w:t>单位应在施工现场</w:t>
      </w:r>
      <w:r w:rsidR="00656E25" w:rsidRPr="006B06F1">
        <w:rPr>
          <w:rFonts w:asciiTheme="minorEastAsia" w:hAnsiTheme="minorEastAsia" w:hint="eastAsia"/>
          <w:sz w:val="24"/>
          <w:szCs w:val="24"/>
        </w:rPr>
        <w:t>安排</w:t>
      </w:r>
      <w:r w:rsidR="00656E25" w:rsidRPr="006B06F1">
        <w:rPr>
          <w:rFonts w:asciiTheme="minorEastAsia" w:hAnsiTheme="minorEastAsia"/>
          <w:sz w:val="24"/>
          <w:szCs w:val="24"/>
        </w:rPr>
        <w:t>现场负责人</w:t>
      </w:r>
      <w:r w:rsidR="00656E25" w:rsidRPr="006B06F1">
        <w:rPr>
          <w:rFonts w:asciiTheme="minorEastAsia" w:hAnsiTheme="minorEastAsia" w:hint="eastAsia"/>
          <w:sz w:val="24"/>
          <w:szCs w:val="24"/>
        </w:rPr>
        <w:t>，</w:t>
      </w:r>
      <w:r w:rsidR="009E023F" w:rsidRPr="006B06F1">
        <w:rPr>
          <w:rFonts w:asciiTheme="minorEastAsia" w:hAnsiTheme="minorEastAsia"/>
          <w:sz w:val="24"/>
          <w:szCs w:val="24"/>
        </w:rPr>
        <w:t>并服从</w:t>
      </w:r>
      <w:r w:rsidR="00656E25" w:rsidRPr="006B06F1">
        <w:rPr>
          <w:rFonts w:asciiTheme="minorEastAsia" w:hAnsiTheme="minorEastAsia" w:hint="eastAsia"/>
          <w:sz w:val="24"/>
          <w:szCs w:val="24"/>
        </w:rPr>
        <w:t>管理方</w:t>
      </w:r>
      <w:r w:rsidR="009E023F" w:rsidRPr="006B06F1">
        <w:rPr>
          <w:rFonts w:asciiTheme="minorEastAsia" w:hAnsiTheme="minorEastAsia"/>
          <w:sz w:val="24"/>
          <w:szCs w:val="24"/>
        </w:rPr>
        <w:t>人员管理</w:t>
      </w:r>
      <w:r w:rsidR="009E023F" w:rsidRPr="006B06F1">
        <w:rPr>
          <w:rFonts w:asciiTheme="minorEastAsia" w:hAnsiTheme="minorEastAsia" w:hint="eastAsia"/>
          <w:sz w:val="24"/>
          <w:szCs w:val="24"/>
        </w:rPr>
        <w:t>。</w:t>
      </w:r>
      <w:r w:rsidR="009E023F" w:rsidRPr="006B06F1">
        <w:rPr>
          <w:rFonts w:asciiTheme="minorEastAsia" w:hAnsiTheme="minorEastAsia"/>
          <w:sz w:val="24"/>
          <w:szCs w:val="24"/>
        </w:rPr>
        <w:t>施工</w:t>
      </w:r>
      <w:r w:rsidR="009E023F" w:rsidRPr="006B06F1">
        <w:rPr>
          <w:rFonts w:asciiTheme="minorEastAsia" w:hAnsiTheme="minorEastAsia" w:hint="eastAsia"/>
          <w:sz w:val="24"/>
          <w:szCs w:val="24"/>
        </w:rPr>
        <w:t>人员</w:t>
      </w:r>
      <w:r w:rsidR="009E023F" w:rsidRPr="006B06F1">
        <w:rPr>
          <w:rFonts w:asciiTheme="minorEastAsia" w:hAnsiTheme="minorEastAsia"/>
          <w:sz w:val="24"/>
          <w:szCs w:val="24"/>
        </w:rPr>
        <w:t>应在申报</w:t>
      </w:r>
      <w:r w:rsidR="00656E25" w:rsidRPr="006B06F1">
        <w:rPr>
          <w:rFonts w:asciiTheme="minorEastAsia" w:hAnsiTheme="minorEastAsia" w:hint="eastAsia"/>
          <w:sz w:val="24"/>
          <w:szCs w:val="24"/>
        </w:rPr>
        <w:t>批准</w:t>
      </w:r>
      <w:r w:rsidR="009E023F" w:rsidRPr="006B06F1">
        <w:rPr>
          <w:rFonts w:asciiTheme="minorEastAsia" w:hAnsiTheme="minorEastAsia"/>
          <w:sz w:val="24"/>
          <w:szCs w:val="24"/>
        </w:rPr>
        <w:t>的时间及区域施工，不得在非工作区域和工作时间施工。</w:t>
      </w:r>
    </w:p>
    <w:p w:rsidR="009E023F" w:rsidRPr="006B06F1" w:rsidRDefault="001B7565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司机</w:t>
      </w:r>
      <w:r w:rsidRPr="006B06F1">
        <w:rPr>
          <w:rFonts w:asciiTheme="minorEastAsia" w:hAnsiTheme="minorEastAsia"/>
          <w:sz w:val="24"/>
          <w:szCs w:val="24"/>
        </w:rPr>
        <w:t>、</w:t>
      </w:r>
      <w:r w:rsidRPr="006B06F1">
        <w:rPr>
          <w:rFonts w:asciiTheme="minorEastAsia" w:hAnsiTheme="minorEastAsia" w:hint="eastAsia"/>
          <w:sz w:val="24"/>
          <w:szCs w:val="24"/>
        </w:rPr>
        <w:t>电工</w:t>
      </w:r>
      <w:r w:rsidRPr="006B06F1">
        <w:rPr>
          <w:rFonts w:asciiTheme="minorEastAsia" w:hAnsiTheme="minorEastAsia"/>
          <w:sz w:val="24"/>
          <w:szCs w:val="24"/>
        </w:rPr>
        <w:t>、焊工等特殊工种人员需持证上岗，并</w:t>
      </w:r>
      <w:r w:rsidRPr="006B06F1">
        <w:rPr>
          <w:rFonts w:asciiTheme="minorEastAsia" w:hAnsiTheme="minorEastAsia" w:hint="eastAsia"/>
          <w:sz w:val="24"/>
          <w:szCs w:val="24"/>
        </w:rPr>
        <w:t>需</w:t>
      </w:r>
      <w:r w:rsidRPr="006B06F1">
        <w:rPr>
          <w:rFonts w:asciiTheme="minorEastAsia" w:hAnsiTheme="minorEastAsia"/>
          <w:sz w:val="24"/>
          <w:szCs w:val="24"/>
        </w:rPr>
        <w:t>携带相关证件以备查验。</w:t>
      </w:r>
    </w:p>
    <w:p w:rsidR="009E023F" w:rsidRPr="006B06F1" w:rsidRDefault="009E023F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人员应安全施工，做到“</w:t>
      </w:r>
      <w:r w:rsidRPr="006B06F1">
        <w:rPr>
          <w:rFonts w:asciiTheme="minorEastAsia" w:hAnsiTheme="minorEastAsia" w:hint="eastAsia"/>
          <w:sz w:val="24"/>
          <w:szCs w:val="24"/>
        </w:rPr>
        <w:t>三不伤害</w:t>
      </w:r>
      <w:r w:rsidRPr="006B06F1">
        <w:rPr>
          <w:rFonts w:asciiTheme="minorEastAsia" w:hAnsiTheme="minorEastAsia"/>
          <w:sz w:val="24"/>
          <w:szCs w:val="24"/>
        </w:rPr>
        <w:t>”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9E023F" w:rsidRPr="006B06F1" w:rsidRDefault="009E023F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人员应自觉爱护展馆内设施设备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不得在展馆内随意丢弃垃圾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9E023F" w:rsidRPr="006B06F1" w:rsidRDefault="009E023F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人员禁止在馆内吸烟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5A094C" w:rsidRPr="006B06F1" w:rsidRDefault="005A094C" w:rsidP="006B06F1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对于</w:t>
      </w:r>
      <w:r w:rsidRPr="006B06F1">
        <w:rPr>
          <w:rFonts w:asciiTheme="minorEastAsia" w:hAnsiTheme="minorEastAsia" w:hint="eastAsia"/>
          <w:sz w:val="24"/>
          <w:szCs w:val="24"/>
        </w:rPr>
        <w:t>不遵守施工</w:t>
      </w:r>
      <w:r w:rsidRPr="006B06F1">
        <w:rPr>
          <w:rFonts w:asciiTheme="minorEastAsia" w:hAnsiTheme="minorEastAsia"/>
          <w:sz w:val="24"/>
          <w:szCs w:val="24"/>
        </w:rPr>
        <w:t>现场管理规定</w:t>
      </w:r>
      <w:r w:rsidRPr="006B06F1">
        <w:rPr>
          <w:rFonts w:asciiTheme="minorEastAsia" w:hAnsiTheme="minorEastAsia" w:hint="eastAsia"/>
          <w:sz w:val="24"/>
          <w:szCs w:val="24"/>
        </w:rPr>
        <w:t>的</w:t>
      </w:r>
      <w:r w:rsidRPr="006B06F1">
        <w:rPr>
          <w:rFonts w:asciiTheme="minorEastAsia" w:hAnsiTheme="minorEastAsia"/>
          <w:sz w:val="24"/>
          <w:szCs w:val="24"/>
        </w:rPr>
        <w:t>人员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="00E755F0" w:rsidRPr="006B06F1">
        <w:rPr>
          <w:rFonts w:asciiTheme="minorEastAsia" w:hAnsiTheme="minorEastAsia" w:hint="eastAsia"/>
          <w:sz w:val="24"/>
          <w:szCs w:val="24"/>
        </w:rPr>
        <w:t>管理方</w:t>
      </w:r>
      <w:r w:rsidRPr="006B06F1">
        <w:rPr>
          <w:rFonts w:asciiTheme="minorEastAsia" w:hAnsiTheme="minorEastAsia"/>
          <w:sz w:val="24"/>
          <w:szCs w:val="24"/>
        </w:rPr>
        <w:t>有权</w:t>
      </w:r>
      <w:r w:rsidRPr="006B06F1">
        <w:rPr>
          <w:rFonts w:asciiTheme="minorEastAsia" w:hAnsiTheme="minorEastAsia" w:hint="eastAsia"/>
          <w:sz w:val="24"/>
          <w:szCs w:val="24"/>
        </w:rPr>
        <w:t>清出</w:t>
      </w:r>
      <w:r w:rsidRPr="006B06F1">
        <w:rPr>
          <w:rFonts w:asciiTheme="minorEastAsia" w:hAnsiTheme="minorEastAsia"/>
          <w:sz w:val="24"/>
          <w:szCs w:val="24"/>
        </w:rPr>
        <w:t>馆外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5A094C" w:rsidRPr="00452253" w:rsidRDefault="009E023F" w:rsidP="0045225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452253">
        <w:rPr>
          <w:rFonts w:asciiTheme="minorEastAsia" w:hAnsiTheme="minorEastAsia" w:hint="eastAsia"/>
          <w:b/>
          <w:sz w:val="24"/>
          <w:szCs w:val="24"/>
        </w:rPr>
        <w:t>施工</w:t>
      </w:r>
      <w:r w:rsidRPr="00452253">
        <w:rPr>
          <w:rFonts w:asciiTheme="minorEastAsia" w:hAnsiTheme="minorEastAsia"/>
          <w:b/>
          <w:sz w:val="24"/>
          <w:szCs w:val="24"/>
        </w:rPr>
        <w:t>现场</w:t>
      </w:r>
      <w:r w:rsidR="00B97F41" w:rsidRPr="00452253">
        <w:rPr>
          <w:rFonts w:asciiTheme="minorEastAsia" w:hAnsiTheme="minorEastAsia" w:hint="eastAsia"/>
          <w:b/>
          <w:sz w:val="24"/>
          <w:szCs w:val="24"/>
        </w:rPr>
        <w:t>及</w:t>
      </w:r>
      <w:r w:rsidR="00B97F41" w:rsidRPr="00452253">
        <w:rPr>
          <w:rFonts w:asciiTheme="minorEastAsia" w:hAnsiTheme="minorEastAsia"/>
          <w:b/>
          <w:sz w:val="24"/>
          <w:szCs w:val="24"/>
        </w:rPr>
        <w:t>消防</w:t>
      </w:r>
      <w:r w:rsidR="00656E25" w:rsidRPr="00452253">
        <w:rPr>
          <w:rFonts w:asciiTheme="minorEastAsia" w:hAnsiTheme="minorEastAsia" w:hint="eastAsia"/>
          <w:b/>
          <w:sz w:val="24"/>
          <w:szCs w:val="24"/>
        </w:rPr>
        <w:t>安全</w:t>
      </w:r>
      <w:r w:rsidRPr="00452253">
        <w:rPr>
          <w:rFonts w:asciiTheme="minorEastAsia" w:hAnsiTheme="minorEastAsia"/>
          <w:b/>
          <w:sz w:val="24"/>
          <w:szCs w:val="24"/>
        </w:rPr>
        <w:t>管理</w:t>
      </w:r>
    </w:p>
    <w:p w:rsidR="00B4507E" w:rsidRPr="006B06F1" w:rsidRDefault="00B4507E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各</w:t>
      </w:r>
      <w:r w:rsidRPr="006B06F1">
        <w:rPr>
          <w:rFonts w:asciiTheme="minorEastAsia" w:hAnsiTheme="minorEastAsia"/>
          <w:sz w:val="24"/>
          <w:szCs w:val="24"/>
        </w:rPr>
        <w:t>搭建商搭建的展台</w:t>
      </w:r>
      <w:r w:rsidRPr="006B06F1">
        <w:rPr>
          <w:rFonts w:asciiTheme="minorEastAsia" w:hAnsiTheme="minorEastAsia" w:hint="eastAsia"/>
          <w:sz w:val="24"/>
          <w:szCs w:val="24"/>
        </w:rPr>
        <w:t>位置</w:t>
      </w:r>
      <w:r w:rsidRPr="006B06F1">
        <w:rPr>
          <w:rFonts w:asciiTheme="minorEastAsia" w:hAnsiTheme="minorEastAsia"/>
          <w:sz w:val="24"/>
          <w:szCs w:val="24"/>
        </w:rPr>
        <w:t>、面积、</w:t>
      </w:r>
      <w:r w:rsidRPr="006B06F1">
        <w:rPr>
          <w:rFonts w:asciiTheme="minorEastAsia" w:hAnsiTheme="minorEastAsia" w:hint="eastAsia"/>
          <w:sz w:val="24"/>
          <w:szCs w:val="24"/>
        </w:rPr>
        <w:t>形式等</w:t>
      </w:r>
      <w:r w:rsidRPr="006B06F1">
        <w:rPr>
          <w:rFonts w:asciiTheme="minorEastAsia" w:hAnsiTheme="minorEastAsia"/>
          <w:sz w:val="24"/>
          <w:szCs w:val="24"/>
        </w:rPr>
        <w:t>与申报内容相符，</w:t>
      </w:r>
      <w:r w:rsidRPr="006B06F1">
        <w:rPr>
          <w:rFonts w:asciiTheme="minorEastAsia" w:hAnsiTheme="minorEastAsia" w:hint="eastAsia"/>
          <w:sz w:val="24"/>
          <w:szCs w:val="24"/>
        </w:rPr>
        <w:t>任何</w:t>
      </w:r>
      <w:r w:rsidRPr="006B06F1">
        <w:rPr>
          <w:rFonts w:asciiTheme="minorEastAsia" w:hAnsiTheme="minorEastAsia"/>
          <w:sz w:val="24"/>
          <w:szCs w:val="24"/>
        </w:rPr>
        <w:t>展台结构或展品严禁超出展位</w:t>
      </w:r>
      <w:r w:rsidR="00AB3782" w:rsidRPr="006B06F1">
        <w:rPr>
          <w:rFonts w:asciiTheme="minorEastAsia" w:hAnsiTheme="minorEastAsia" w:hint="eastAsia"/>
          <w:sz w:val="24"/>
          <w:szCs w:val="24"/>
        </w:rPr>
        <w:t>边界</w:t>
      </w:r>
      <w:r w:rsidRPr="006B06F1">
        <w:rPr>
          <w:rFonts w:asciiTheme="minorEastAsia" w:hAnsiTheme="minorEastAsia"/>
          <w:sz w:val="24"/>
          <w:szCs w:val="24"/>
        </w:rPr>
        <w:t>。</w:t>
      </w:r>
    </w:p>
    <w:p w:rsidR="005A094C" w:rsidRPr="006B06F1" w:rsidRDefault="005E4871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布展</w:t>
      </w:r>
      <w:r w:rsidR="005A094C" w:rsidRPr="006B06F1">
        <w:rPr>
          <w:rFonts w:asciiTheme="minorEastAsia" w:hAnsiTheme="minorEastAsia" w:hint="eastAsia"/>
          <w:sz w:val="24"/>
          <w:szCs w:val="24"/>
        </w:rPr>
        <w:t>搭建</w:t>
      </w:r>
      <w:r w:rsidR="005A094C" w:rsidRPr="006B06F1">
        <w:rPr>
          <w:rFonts w:asciiTheme="minorEastAsia" w:hAnsiTheme="minorEastAsia"/>
          <w:sz w:val="24"/>
          <w:szCs w:val="24"/>
        </w:rPr>
        <w:t>材料的选用要符合国家相关部门关于临时性建筑材料用法标准，</w:t>
      </w:r>
      <w:r w:rsidR="005A094C" w:rsidRPr="006B06F1">
        <w:rPr>
          <w:rFonts w:asciiTheme="minorEastAsia" w:hAnsiTheme="minorEastAsia" w:hint="eastAsia"/>
          <w:sz w:val="24"/>
          <w:szCs w:val="24"/>
        </w:rPr>
        <w:t>必须</w:t>
      </w:r>
      <w:r w:rsidR="005A094C" w:rsidRPr="006B06F1">
        <w:rPr>
          <w:rFonts w:asciiTheme="minorEastAsia" w:hAnsiTheme="minorEastAsia"/>
          <w:sz w:val="24"/>
          <w:szCs w:val="24"/>
        </w:rPr>
        <w:t>符合环保要求，严禁使用带有挥发性刺激性气味的超标布展材料，</w:t>
      </w:r>
      <w:r w:rsidR="005A094C" w:rsidRPr="006B06F1">
        <w:rPr>
          <w:rFonts w:asciiTheme="minorEastAsia" w:hAnsiTheme="minorEastAsia" w:hint="eastAsia"/>
          <w:sz w:val="24"/>
          <w:szCs w:val="24"/>
        </w:rPr>
        <w:t>各</w:t>
      </w:r>
      <w:r w:rsidR="005A094C" w:rsidRPr="006B06F1">
        <w:rPr>
          <w:rFonts w:asciiTheme="minorEastAsia" w:hAnsiTheme="minorEastAsia"/>
          <w:sz w:val="24"/>
          <w:szCs w:val="24"/>
        </w:rPr>
        <w:t>承</w:t>
      </w:r>
      <w:r w:rsidR="005A094C" w:rsidRPr="006B06F1">
        <w:rPr>
          <w:rFonts w:asciiTheme="minorEastAsia" w:hAnsiTheme="minorEastAsia" w:hint="eastAsia"/>
          <w:sz w:val="24"/>
          <w:szCs w:val="24"/>
        </w:rPr>
        <w:t>包商</w:t>
      </w:r>
      <w:r w:rsidR="005A094C" w:rsidRPr="006B06F1">
        <w:rPr>
          <w:rFonts w:asciiTheme="minorEastAsia" w:hAnsiTheme="minorEastAsia"/>
          <w:sz w:val="24"/>
          <w:szCs w:val="24"/>
        </w:rPr>
        <w:t>需结合展会特点合理选择施工材料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5E4871" w:rsidRPr="006B06F1" w:rsidRDefault="005E4871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布展</w:t>
      </w:r>
      <w:r w:rsidRPr="006B06F1">
        <w:rPr>
          <w:rFonts w:asciiTheme="minorEastAsia" w:hAnsiTheme="minorEastAsia"/>
          <w:sz w:val="24"/>
          <w:szCs w:val="24"/>
        </w:rPr>
        <w:t>装饰材料应使</w:t>
      </w:r>
      <w:r w:rsidRPr="006B06F1">
        <w:rPr>
          <w:rFonts w:asciiTheme="minorEastAsia" w:hAnsiTheme="minorEastAsia" w:hint="eastAsia"/>
          <w:sz w:val="24"/>
          <w:szCs w:val="24"/>
        </w:rPr>
        <w:t>难燃</w:t>
      </w:r>
      <w:r w:rsidRPr="006B06F1">
        <w:rPr>
          <w:rFonts w:asciiTheme="minorEastAsia" w:hAnsiTheme="minorEastAsia"/>
          <w:sz w:val="24"/>
          <w:szCs w:val="24"/>
        </w:rPr>
        <w:t>或不燃材料，禁止使用弹力布、窗帘布、纱</w:t>
      </w:r>
      <w:r w:rsidRPr="006B06F1">
        <w:rPr>
          <w:rFonts w:asciiTheme="minorEastAsia" w:hAnsiTheme="minorEastAsia" w:hint="eastAsia"/>
          <w:sz w:val="24"/>
          <w:szCs w:val="24"/>
        </w:rPr>
        <w:t>制</w:t>
      </w:r>
      <w:r w:rsidRPr="006B06F1">
        <w:rPr>
          <w:rFonts w:asciiTheme="minorEastAsia" w:hAnsiTheme="minorEastAsia"/>
          <w:sz w:val="24"/>
          <w:szCs w:val="24"/>
        </w:rPr>
        <w:t>品等各类针棉织品</w:t>
      </w:r>
      <w:r w:rsidRPr="006B06F1">
        <w:rPr>
          <w:rFonts w:asciiTheme="minorEastAsia" w:hAnsiTheme="minorEastAsia" w:hint="eastAsia"/>
          <w:sz w:val="24"/>
          <w:szCs w:val="24"/>
        </w:rPr>
        <w:t>装饰</w:t>
      </w:r>
      <w:r w:rsidRPr="006B06F1">
        <w:rPr>
          <w:rFonts w:asciiTheme="minorEastAsia" w:hAnsiTheme="minorEastAsia"/>
          <w:sz w:val="24"/>
          <w:szCs w:val="24"/>
        </w:rPr>
        <w:t>展台。</w:t>
      </w:r>
    </w:p>
    <w:p w:rsidR="00B4507E" w:rsidRPr="006B06F1" w:rsidRDefault="00B4507E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严禁</w:t>
      </w:r>
      <w:r w:rsidR="001C34A8" w:rsidRPr="006B06F1">
        <w:rPr>
          <w:rFonts w:asciiTheme="minorEastAsia" w:hAnsiTheme="minorEastAsia" w:hint="eastAsia"/>
          <w:sz w:val="24"/>
          <w:szCs w:val="24"/>
        </w:rPr>
        <w:t>携带</w:t>
      </w:r>
      <w:r w:rsidR="001C34A8" w:rsidRPr="006B06F1">
        <w:rPr>
          <w:rFonts w:asciiTheme="minorEastAsia" w:hAnsiTheme="minorEastAsia"/>
          <w:sz w:val="24"/>
          <w:szCs w:val="24"/>
        </w:rPr>
        <w:t>、</w:t>
      </w:r>
      <w:r w:rsidRPr="006B06F1">
        <w:rPr>
          <w:rFonts w:asciiTheme="minorEastAsia" w:hAnsiTheme="minorEastAsia"/>
          <w:sz w:val="24"/>
          <w:szCs w:val="24"/>
        </w:rPr>
        <w:t>使用易燃、易爆、易挥发物品，</w:t>
      </w:r>
      <w:r w:rsidR="005E4871" w:rsidRPr="006B06F1">
        <w:rPr>
          <w:rFonts w:asciiTheme="minorEastAsia" w:hAnsiTheme="minorEastAsia" w:hint="eastAsia"/>
          <w:sz w:val="24"/>
          <w:szCs w:val="24"/>
        </w:rPr>
        <w:t>如</w:t>
      </w:r>
      <w:r w:rsidR="005E4871" w:rsidRPr="006B06F1">
        <w:rPr>
          <w:rFonts w:asciiTheme="minorEastAsia" w:hAnsiTheme="minorEastAsia"/>
          <w:sz w:val="24"/>
          <w:szCs w:val="24"/>
        </w:rPr>
        <w:t>：稀料、酒精灯</w:t>
      </w:r>
      <w:r w:rsidR="00E755F0" w:rsidRPr="006B06F1">
        <w:rPr>
          <w:rFonts w:asciiTheme="minorEastAsia" w:hAnsiTheme="minorEastAsia" w:hint="eastAsia"/>
          <w:sz w:val="24"/>
          <w:szCs w:val="24"/>
        </w:rPr>
        <w:t>等</w:t>
      </w:r>
      <w:r w:rsidR="00E755F0" w:rsidRPr="006B06F1">
        <w:rPr>
          <w:rFonts w:asciiTheme="minorEastAsia" w:hAnsiTheme="minor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禁止使用危险</w:t>
      </w:r>
      <w:r w:rsidRPr="006B06F1">
        <w:rPr>
          <w:rFonts w:asciiTheme="minorEastAsia" w:hAnsiTheme="minorEastAsia"/>
          <w:sz w:val="24"/>
          <w:szCs w:val="24"/>
        </w:rPr>
        <w:lastRenderedPageBreak/>
        <w:t>化学品。</w:t>
      </w:r>
    </w:p>
    <w:p w:rsidR="00B4507E" w:rsidRPr="006B06F1" w:rsidRDefault="005E4871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布展</w:t>
      </w:r>
      <w:r w:rsidR="00AB3782" w:rsidRPr="006B06F1">
        <w:rPr>
          <w:rFonts w:asciiTheme="minorEastAsia" w:hAnsiTheme="minorEastAsia"/>
          <w:sz w:val="24"/>
          <w:szCs w:val="24"/>
        </w:rPr>
        <w:t>结构必须牢固、安全，搭建材料</w:t>
      </w:r>
      <w:r w:rsidR="00AB3782" w:rsidRPr="006B06F1">
        <w:rPr>
          <w:rFonts w:asciiTheme="minorEastAsia" w:hAnsiTheme="minorEastAsia" w:hint="eastAsia"/>
          <w:sz w:val="24"/>
          <w:szCs w:val="24"/>
        </w:rPr>
        <w:t>的</w:t>
      </w:r>
      <w:r w:rsidR="00AB3782" w:rsidRPr="006B06F1">
        <w:rPr>
          <w:rFonts w:asciiTheme="minorEastAsia" w:hAnsiTheme="minorEastAsia"/>
          <w:sz w:val="24"/>
          <w:szCs w:val="24"/>
        </w:rPr>
        <w:t>燃烧性能等级</w:t>
      </w:r>
      <w:r w:rsidRPr="006B06F1">
        <w:rPr>
          <w:rFonts w:asciiTheme="minorEastAsia" w:hAnsiTheme="minorEastAsia" w:hint="eastAsia"/>
          <w:sz w:val="24"/>
          <w:szCs w:val="24"/>
        </w:rPr>
        <w:t>应</w:t>
      </w:r>
      <w:r w:rsidR="00AB3782" w:rsidRPr="006B06F1">
        <w:rPr>
          <w:rFonts w:asciiTheme="minorEastAsia" w:hAnsiTheme="minorEastAsia"/>
          <w:sz w:val="24"/>
          <w:szCs w:val="24"/>
        </w:rPr>
        <w:t>达到难燃或不燃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AF397D" w:rsidRPr="006B06F1" w:rsidRDefault="001C34A8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展馆</w:t>
      </w:r>
      <w:r w:rsidRPr="006B06F1">
        <w:rPr>
          <w:rFonts w:asciiTheme="minorEastAsia" w:hAnsiTheme="minorEastAsia"/>
          <w:sz w:val="24"/>
          <w:szCs w:val="24"/>
        </w:rPr>
        <w:t>内</w:t>
      </w:r>
      <w:r w:rsidR="00AF397D" w:rsidRPr="006B06F1">
        <w:rPr>
          <w:rFonts w:asciiTheme="minorEastAsia" w:hAnsiTheme="minorEastAsia" w:hint="eastAsia"/>
          <w:sz w:val="24"/>
          <w:szCs w:val="24"/>
        </w:rPr>
        <w:t>如需</w:t>
      </w:r>
      <w:r w:rsidR="00AF397D" w:rsidRPr="006B06F1">
        <w:rPr>
          <w:rFonts w:asciiTheme="minorEastAsia" w:hAnsiTheme="minorEastAsia"/>
          <w:sz w:val="24"/>
          <w:szCs w:val="24"/>
        </w:rPr>
        <w:t>进行动火作业</w:t>
      </w:r>
      <w:r w:rsidRPr="006B06F1">
        <w:rPr>
          <w:rFonts w:asciiTheme="minorEastAsia" w:hAnsiTheme="minorEastAsia"/>
          <w:sz w:val="24"/>
          <w:szCs w:val="24"/>
        </w:rPr>
        <w:t>，应向管理方申请并办理《</w:t>
      </w:r>
      <w:r w:rsidR="001B4A82" w:rsidRPr="006B06F1">
        <w:rPr>
          <w:rFonts w:asciiTheme="minorEastAsia" w:hAnsiTheme="minorEastAsia" w:hint="eastAsia"/>
          <w:sz w:val="24"/>
          <w:szCs w:val="24"/>
        </w:rPr>
        <w:t>动火作业许可证</w:t>
      </w:r>
      <w:r w:rsidRPr="006B06F1">
        <w:rPr>
          <w:rFonts w:asciiTheme="minorEastAsia" w:hAnsiTheme="minorEastAsia"/>
          <w:sz w:val="24"/>
          <w:szCs w:val="24"/>
        </w:rPr>
        <w:t>》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动火人员必须具备相应专业资格，落实动火措施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配备</w:t>
      </w:r>
      <w:r w:rsidR="00E755F0" w:rsidRPr="006B06F1">
        <w:rPr>
          <w:rFonts w:asciiTheme="minorEastAsia" w:hAnsiTheme="minorEastAsia" w:hint="eastAsia"/>
          <w:sz w:val="24"/>
          <w:szCs w:val="24"/>
        </w:rPr>
        <w:t>合格</w:t>
      </w:r>
      <w:r w:rsidR="00F4419C" w:rsidRPr="006B06F1">
        <w:rPr>
          <w:rFonts w:asciiTheme="minorEastAsia" w:hAnsiTheme="minorEastAsia"/>
          <w:sz w:val="24"/>
          <w:szCs w:val="24"/>
        </w:rPr>
        <w:t>看</w:t>
      </w:r>
      <w:r w:rsidR="00F4419C" w:rsidRPr="006B06F1">
        <w:rPr>
          <w:rFonts w:asciiTheme="minorEastAsia" w:hAnsiTheme="minorEastAsia" w:hint="eastAsia"/>
          <w:sz w:val="24"/>
          <w:szCs w:val="24"/>
        </w:rPr>
        <w:t>火</w:t>
      </w:r>
      <w:r w:rsidRPr="006B06F1">
        <w:rPr>
          <w:rFonts w:asciiTheme="minorEastAsia" w:hAnsiTheme="minorEastAsia"/>
          <w:sz w:val="24"/>
          <w:szCs w:val="24"/>
        </w:rPr>
        <w:t>人后</w:t>
      </w:r>
      <w:r w:rsidRPr="006B06F1">
        <w:rPr>
          <w:rFonts w:asciiTheme="minorEastAsia" w:hAnsiTheme="minorEastAsia" w:hint="eastAsia"/>
          <w:sz w:val="24"/>
          <w:szCs w:val="24"/>
        </w:rPr>
        <w:t>方可</w:t>
      </w:r>
      <w:r w:rsidRPr="006B06F1">
        <w:rPr>
          <w:rFonts w:asciiTheme="minorEastAsia" w:hAnsiTheme="minorEastAsia"/>
          <w:sz w:val="24"/>
          <w:szCs w:val="24"/>
        </w:rPr>
        <w:t>作业。动火作业</w:t>
      </w:r>
      <w:r w:rsidRPr="006B06F1">
        <w:rPr>
          <w:rFonts w:asciiTheme="minorEastAsia" w:hAnsiTheme="minorEastAsia" w:hint="eastAsia"/>
          <w:sz w:val="24"/>
          <w:szCs w:val="24"/>
        </w:rPr>
        <w:t>证</w:t>
      </w:r>
      <w:r w:rsidRPr="006B06F1">
        <w:rPr>
          <w:rFonts w:asciiTheme="minorEastAsia" w:hAnsiTheme="minorEastAsia"/>
          <w:sz w:val="24"/>
          <w:szCs w:val="24"/>
        </w:rPr>
        <w:t>应一日一开，动火</w:t>
      </w:r>
      <w:r w:rsidRPr="006B06F1">
        <w:rPr>
          <w:rFonts w:asciiTheme="minorEastAsia" w:hAnsiTheme="minorEastAsia" w:hint="eastAsia"/>
          <w:sz w:val="24"/>
          <w:szCs w:val="24"/>
        </w:rPr>
        <w:t>范围</w:t>
      </w:r>
      <w:r w:rsidRPr="006B06F1">
        <w:rPr>
          <w:rFonts w:asciiTheme="minorEastAsia" w:hAnsiTheme="minorEastAsia"/>
          <w:sz w:val="24"/>
          <w:szCs w:val="24"/>
        </w:rPr>
        <w:t>、内容、地点</w:t>
      </w:r>
      <w:r w:rsidR="00AF397D" w:rsidRPr="006B06F1">
        <w:rPr>
          <w:rFonts w:asciiTheme="minorEastAsia" w:hAnsiTheme="minorEastAsia" w:hint="eastAsia"/>
          <w:sz w:val="24"/>
          <w:szCs w:val="24"/>
        </w:rPr>
        <w:t>发生</w:t>
      </w:r>
      <w:r w:rsidR="00FE4D28" w:rsidRPr="006B06F1">
        <w:rPr>
          <w:rFonts w:asciiTheme="minorEastAsia" w:hAnsiTheme="minorEastAsia" w:hint="eastAsia"/>
          <w:sz w:val="24"/>
          <w:szCs w:val="24"/>
        </w:rPr>
        <w:t>变动</w:t>
      </w:r>
      <w:r w:rsidR="00FE4D28" w:rsidRPr="006B06F1">
        <w:rPr>
          <w:rFonts w:asciiTheme="minorEastAsia" w:hAnsiTheme="minorEastAsia"/>
          <w:sz w:val="24"/>
          <w:szCs w:val="24"/>
        </w:rPr>
        <w:t>时，应重新办理。</w:t>
      </w:r>
    </w:p>
    <w:p w:rsidR="00AF397D" w:rsidRPr="006B06F1" w:rsidRDefault="00AF397D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动火</w:t>
      </w:r>
      <w:r w:rsidRPr="006B06F1">
        <w:rPr>
          <w:rFonts w:asciiTheme="minorEastAsia" w:hAnsiTheme="minorEastAsia"/>
          <w:sz w:val="24"/>
          <w:szCs w:val="24"/>
        </w:rPr>
        <w:t>人员的职责：应做到“</w:t>
      </w:r>
      <w:r w:rsidRPr="006B06F1">
        <w:rPr>
          <w:rFonts w:asciiTheme="minorEastAsia" w:hAnsiTheme="minorEastAsia" w:hint="eastAsia"/>
          <w:sz w:val="24"/>
          <w:szCs w:val="24"/>
        </w:rPr>
        <w:t>四不动火</w:t>
      </w:r>
      <w:r w:rsidRPr="006B06F1">
        <w:rPr>
          <w:rFonts w:asciiTheme="minorEastAsia" w:hAnsiTheme="minorEastAsia"/>
          <w:sz w:val="24"/>
          <w:szCs w:val="24"/>
        </w:rPr>
        <w:t>”</w:t>
      </w:r>
      <w:r w:rsidRPr="006B06F1">
        <w:rPr>
          <w:rFonts w:asciiTheme="minorEastAsia" w:hAnsiTheme="minorEastAsia" w:hint="eastAsia"/>
          <w:sz w:val="24"/>
          <w:szCs w:val="24"/>
        </w:rPr>
        <w:t>：</w:t>
      </w:r>
    </w:p>
    <w:p w:rsidR="00AF397D" w:rsidRPr="006B06F1" w:rsidRDefault="00AF397D" w:rsidP="006B06F1">
      <w:pPr>
        <w:pStyle w:val="a3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动火许可证</w:t>
      </w:r>
      <w:r w:rsidRPr="006B06F1">
        <w:rPr>
          <w:rFonts w:asciiTheme="minorEastAsia" w:hAnsiTheme="minorEastAsia"/>
          <w:sz w:val="24"/>
          <w:szCs w:val="24"/>
        </w:rPr>
        <w:t>未经签发不动火；</w:t>
      </w:r>
    </w:p>
    <w:p w:rsidR="00AF397D" w:rsidRPr="006B06F1" w:rsidRDefault="00AF397D" w:rsidP="006B06F1">
      <w:pPr>
        <w:pStyle w:val="a3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动火许可证</w:t>
      </w:r>
      <w:r w:rsidRPr="006B06F1">
        <w:rPr>
          <w:rFonts w:asciiTheme="minorEastAsia" w:hAnsiTheme="minorEastAsia"/>
          <w:sz w:val="24"/>
          <w:szCs w:val="24"/>
        </w:rPr>
        <w:t>的安全措施没有落实不动火；</w:t>
      </w:r>
    </w:p>
    <w:p w:rsidR="00AF397D" w:rsidRPr="006B06F1" w:rsidRDefault="00AF397D" w:rsidP="006B06F1">
      <w:pPr>
        <w:pStyle w:val="a3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动火</w:t>
      </w:r>
      <w:r w:rsidRPr="006B06F1">
        <w:rPr>
          <w:rFonts w:asciiTheme="minorEastAsia" w:hAnsiTheme="minorEastAsia"/>
          <w:sz w:val="24"/>
          <w:szCs w:val="24"/>
        </w:rPr>
        <w:t>许可证的安全措施没有落实不动火；</w:t>
      </w:r>
    </w:p>
    <w:p w:rsidR="00AF397D" w:rsidRPr="006B06F1" w:rsidRDefault="00AF397D" w:rsidP="006B06F1">
      <w:pPr>
        <w:pStyle w:val="a3"/>
        <w:numPr>
          <w:ilvl w:val="1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动火部位</w:t>
      </w:r>
      <w:r w:rsidR="00F4419C" w:rsidRPr="006B06F1">
        <w:rPr>
          <w:rFonts w:asciiTheme="minorEastAsia" w:hAnsiTheme="minorEastAsia"/>
          <w:sz w:val="24"/>
          <w:szCs w:val="24"/>
        </w:rPr>
        <w:t>、时间与动火许可证</w:t>
      </w:r>
      <w:r w:rsidRPr="006B06F1">
        <w:rPr>
          <w:rFonts w:asciiTheme="minorEastAsia" w:hAnsiTheme="minorEastAsia"/>
          <w:sz w:val="24"/>
          <w:szCs w:val="24"/>
        </w:rPr>
        <w:t>不动火；</w:t>
      </w:r>
    </w:p>
    <w:p w:rsidR="0044719A" w:rsidRPr="006B06F1" w:rsidRDefault="00F4419C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看火</w:t>
      </w:r>
      <w:r w:rsidR="0044719A" w:rsidRPr="006B06F1">
        <w:rPr>
          <w:rFonts w:asciiTheme="minorEastAsia" w:hAnsiTheme="minorEastAsia" w:hint="eastAsia"/>
          <w:sz w:val="24"/>
          <w:szCs w:val="24"/>
        </w:rPr>
        <w:t>人</w:t>
      </w:r>
      <w:r w:rsidR="0044719A" w:rsidRPr="006B06F1">
        <w:rPr>
          <w:rFonts w:asciiTheme="minorEastAsia" w:hAnsiTheme="minorEastAsia"/>
          <w:sz w:val="24"/>
          <w:szCs w:val="24"/>
        </w:rPr>
        <w:t>不在场不</w:t>
      </w:r>
      <w:r w:rsidR="0044719A" w:rsidRPr="006B06F1">
        <w:rPr>
          <w:rFonts w:asciiTheme="minorEastAsia" w:hAnsiTheme="minorEastAsia" w:hint="eastAsia"/>
          <w:sz w:val="24"/>
          <w:szCs w:val="24"/>
        </w:rPr>
        <w:t>得</w:t>
      </w:r>
      <w:r w:rsidR="0044719A" w:rsidRPr="006B06F1">
        <w:rPr>
          <w:rFonts w:asciiTheme="minorEastAsia" w:hAnsiTheme="minorEastAsia"/>
          <w:sz w:val="24"/>
          <w:szCs w:val="24"/>
        </w:rPr>
        <w:t>动火</w:t>
      </w:r>
      <w:r w:rsidR="0044719A" w:rsidRPr="006B06F1">
        <w:rPr>
          <w:rFonts w:asciiTheme="minorEastAsia" w:hAnsiTheme="minorEastAsia" w:hint="eastAsia"/>
          <w:sz w:val="24"/>
          <w:szCs w:val="24"/>
        </w:rPr>
        <w:t>作业</w:t>
      </w:r>
      <w:r w:rsidR="0044719A" w:rsidRPr="006B06F1">
        <w:rPr>
          <w:rFonts w:asciiTheme="minorEastAsia" w:hAnsiTheme="minorEastAsia"/>
          <w:sz w:val="24"/>
          <w:szCs w:val="24"/>
        </w:rPr>
        <w:t>，</w:t>
      </w:r>
      <w:r w:rsidR="00BE7827" w:rsidRPr="006B06F1">
        <w:rPr>
          <w:rFonts w:asciiTheme="minorEastAsia" w:hAnsiTheme="minorEastAsia"/>
          <w:sz w:val="24"/>
          <w:szCs w:val="24"/>
        </w:rPr>
        <w:t>对于</w:t>
      </w:r>
      <w:r w:rsidR="00BE7827" w:rsidRPr="006B06F1">
        <w:rPr>
          <w:rFonts w:asciiTheme="minorEastAsia" w:hAnsiTheme="minorEastAsia" w:hint="eastAsia"/>
          <w:sz w:val="24"/>
          <w:szCs w:val="24"/>
        </w:rPr>
        <w:t>强行</w:t>
      </w:r>
      <w:r w:rsidR="0044719A" w:rsidRPr="006B06F1">
        <w:rPr>
          <w:rFonts w:asciiTheme="minorEastAsia" w:hAnsiTheme="minorEastAsia"/>
          <w:sz w:val="24"/>
          <w:szCs w:val="24"/>
        </w:rPr>
        <w:t>动火的指令，有权拒绝，离开动火现场要切断电源、火源，</w:t>
      </w:r>
      <w:r w:rsidR="0044719A" w:rsidRPr="006B06F1">
        <w:rPr>
          <w:rFonts w:asciiTheme="minorEastAsia" w:hAnsiTheme="minorEastAsia" w:hint="eastAsia"/>
          <w:sz w:val="24"/>
          <w:szCs w:val="24"/>
        </w:rPr>
        <w:t>不留隐患</w:t>
      </w:r>
      <w:r w:rsidR="0044719A" w:rsidRPr="006B06F1">
        <w:rPr>
          <w:rFonts w:asciiTheme="minorEastAsia" w:hAnsiTheme="minorEastAsia"/>
          <w:sz w:val="24"/>
          <w:szCs w:val="24"/>
        </w:rPr>
        <w:t>。</w:t>
      </w:r>
    </w:p>
    <w:p w:rsidR="00AF397D" w:rsidRPr="006B06F1" w:rsidRDefault="00AF397D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高处动火作业</w:t>
      </w:r>
      <w:r w:rsidRPr="006B06F1">
        <w:rPr>
          <w:rFonts w:asciiTheme="minorEastAsia" w:hAnsiTheme="minorEastAsia"/>
          <w:sz w:val="24"/>
          <w:szCs w:val="24"/>
        </w:rPr>
        <w:t>（</w:t>
      </w:r>
      <w:r w:rsidRPr="006B06F1">
        <w:rPr>
          <w:rFonts w:asciiTheme="minorEastAsia" w:hAnsiTheme="minorEastAsia" w:hint="eastAsia"/>
          <w:sz w:val="24"/>
          <w:szCs w:val="24"/>
        </w:rPr>
        <w:t>含</w:t>
      </w:r>
      <w:r w:rsidRPr="006B06F1">
        <w:rPr>
          <w:rFonts w:asciiTheme="minorEastAsia" w:hAnsiTheme="minorEastAsia"/>
          <w:sz w:val="24"/>
          <w:szCs w:val="24"/>
        </w:rPr>
        <w:t>在多层建筑物的二层或二层以上动火）</w:t>
      </w:r>
      <w:r w:rsidRPr="006B06F1">
        <w:rPr>
          <w:rFonts w:asciiTheme="minorEastAsia" w:hAnsiTheme="minorEastAsia" w:hint="eastAsia"/>
          <w:sz w:val="24"/>
          <w:szCs w:val="24"/>
        </w:rPr>
        <w:t>必须</w:t>
      </w:r>
      <w:r w:rsidRPr="006B06F1">
        <w:rPr>
          <w:rFonts w:asciiTheme="minorEastAsia" w:hAnsiTheme="minorEastAsia"/>
          <w:sz w:val="24"/>
          <w:szCs w:val="24"/>
        </w:rPr>
        <w:t>采取</w:t>
      </w:r>
      <w:r w:rsidRPr="006B06F1">
        <w:rPr>
          <w:rFonts w:asciiTheme="minorEastAsia" w:hAnsiTheme="minorEastAsia" w:hint="eastAsia"/>
          <w:sz w:val="24"/>
          <w:szCs w:val="24"/>
        </w:rPr>
        <w:t>防止</w:t>
      </w:r>
      <w:r w:rsidRPr="006B06F1">
        <w:rPr>
          <w:rFonts w:asciiTheme="minorEastAsia" w:hAnsiTheme="minorEastAsia"/>
          <w:sz w:val="24"/>
          <w:szCs w:val="24"/>
        </w:rPr>
        <w:t>火花溅落措施。</w:t>
      </w:r>
    </w:p>
    <w:p w:rsidR="00AF397D" w:rsidRPr="006B06F1" w:rsidRDefault="00AF397D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动火作业</w:t>
      </w:r>
      <w:r w:rsidRPr="006B06F1">
        <w:rPr>
          <w:rFonts w:asciiTheme="minorEastAsia" w:hAnsiTheme="minorEastAsia"/>
          <w:sz w:val="24"/>
          <w:szCs w:val="24"/>
        </w:rPr>
        <w:t>结束后或下班前，动火人员</w:t>
      </w:r>
      <w:r w:rsidRPr="006B06F1">
        <w:rPr>
          <w:rFonts w:asciiTheme="minorEastAsia" w:hAnsiTheme="minorEastAsia" w:hint="eastAsia"/>
          <w:sz w:val="24"/>
          <w:szCs w:val="24"/>
        </w:rPr>
        <w:t>应</w:t>
      </w:r>
      <w:r w:rsidRPr="006B06F1">
        <w:rPr>
          <w:rFonts w:asciiTheme="minorEastAsia" w:hAnsiTheme="minorEastAsia"/>
          <w:sz w:val="24"/>
          <w:szCs w:val="24"/>
        </w:rPr>
        <w:t>对现场进行详细检查，不得留有</w:t>
      </w:r>
      <w:r w:rsidRPr="006B06F1">
        <w:rPr>
          <w:rFonts w:asciiTheme="minorEastAsia" w:hAnsiTheme="minorEastAsia" w:hint="eastAsia"/>
          <w:sz w:val="24"/>
          <w:szCs w:val="24"/>
        </w:rPr>
        <w:t>火种</w:t>
      </w:r>
      <w:r w:rsidRPr="006B06F1">
        <w:rPr>
          <w:rFonts w:asciiTheme="minorEastAsia" w:hAnsiTheme="minorEastAsia"/>
          <w:sz w:val="24"/>
          <w:szCs w:val="24"/>
        </w:rPr>
        <w:t>。</w:t>
      </w:r>
    </w:p>
    <w:p w:rsidR="005E4871" w:rsidRPr="006B06F1" w:rsidRDefault="005E4871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单位在施工过程中，应</w:t>
      </w:r>
      <w:r w:rsidRPr="006B06F1">
        <w:rPr>
          <w:rFonts w:asciiTheme="minorEastAsia" w:hAnsiTheme="minorEastAsia" w:hint="eastAsia"/>
          <w:sz w:val="24"/>
          <w:szCs w:val="24"/>
        </w:rPr>
        <w:t>做好</w:t>
      </w:r>
      <w:r w:rsidRPr="006B06F1">
        <w:rPr>
          <w:rFonts w:asciiTheme="minorEastAsia" w:hAnsiTheme="minorEastAsia"/>
          <w:sz w:val="24"/>
          <w:szCs w:val="24"/>
        </w:rPr>
        <w:t>施工现场文明施工管理</w:t>
      </w:r>
      <w:r w:rsidRPr="006B06F1">
        <w:rPr>
          <w:rFonts w:asciiTheme="minorEastAsia" w:hAnsiTheme="minorEastAsia" w:hint="eastAsia"/>
          <w:sz w:val="24"/>
          <w:szCs w:val="24"/>
        </w:rPr>
        <w:t>，材料</w:t>
      </w:r>
      <w:r w:rsidRPr="006B06F1">
        <w:rPr>
          <w:rFonts w:asciiTheme="minorEastAsia" w:hAnsiTheme="minorEastAsia"/>
          <w:sz w:val="24"/>
          <w:szCs w:val="24"/>
        </w:rPr>
        <w:t>分类存放，及时清理施工垃圾。严禁</w:t>
      </w:r>
      <w:r w:rsidRPr="006B06F1">
        <w:rPr>
          <w:rFonts w:asciiTheme="minorEastAsia" w:hAnsiTheme="minorEastAsia" w:hint="eastAsia"/>
          <w:sz w:val="24"/>
          <w:szCs w:val="24"/>
        </w:rPr>
        <w:t>占用</w:t>
      </w:r>
      <w:r w:rsidRPr="006B06F1">
        <w:rPr>
          <w:rFonts w:asciiTheme="minorEastAsia" w:hAnsiTheme="minorEastAsia"/>
          <w:sz w:val="24"/>
          <w:szCs w:val="24"/>
        </w:rPr>
        <w:t>消防通道及安全疏散通道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5E4871" w:rsidRPr="006B06F1" w:rsidRDefault="00C4478B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在</w:t>
      </w:r>
      <w:r w:rsidR="00F4419C" w:rsidRPr="006B06F1">
        <w:rPr>
          <w:rFonts w:asciiTheme="minorEastAsia" w:hAnsiTheme="minorEastAsia" w:hint="eastAsia"/>
          <w:sz w:val="24"/>
          <w:szCs w:val="24"/>
        </w:rPr>
        <w:t>高度</w:t>
      </w:r>
      <w:r w:rsidRPr="006B06F1">
        <w:rPr>
          <w:rFonts w:asciiTheme="minorEastAsia" w:hAnsiTheme="minorEastAsia" w:hint="eastAsia"/>
          <w:sz w:val="24"/>
          <w:szCs w:val="24"/>
        </w:rPr>
        <w:t>2</w:t>
      </w:r>
      <w:r w:rsidRPr="006B06F1">
        <w:rPr>
          <w:rFonts w:asciiTheme="minorEastAsia" w:hAnsiTheme="minorEastAsia"/>
          <w:sz w:val="24"/>
          <w:szCs w:val="24"/>
        </w:rPr>
        <w:t>m及</w:t>
      </w:r>
      <w:r w:rsidRPr="006B06F1">
        <w:rPr>
          <w:rFonts w:asciiTheme="minorEastAsia" w:hAnsiTheme="minorEastAsia" w:hint="eastAsia"/>
          <w:sz w:val="24"/>
          <w:szCs w:val="24"/>
        </w:rPr>
        <w:t>2</w:t>
      </w:r>
      <w:r w:rsidRPr="006B06F1">
        <w:rPr>
          <w:rFonts w:asciiTheme="minorEastAsia" w:hAnsiTheme="minorEastAsia"/>
          <w:sz w:val="24"/>
          <w:szCs w:val="24"/>
        </w:rPr>
        <w:t>m以上</w:t>
      </w:r>
      <w:r w:rsidR="00F4419C" w:rsidRPr="006B06F1">
        <w:rPr>
          <w:rFonts w:asciiTheme="minorEastAsia" w:hAnsiTheme="minorEastAsia" w:hint="eastAsia"/>
          <w:sz w:val="24"/>
          <w:szCs w:val="24"/>
        </w:rPr>
        <w:t>作业</w:t>
      </w:r>
      <w:r w:rsidRPr="006B06F1">
        <w:rPr>
          <w:rFonts w:asciiTheme="minorEastAsia" w:hAnsiTheme="minorEastAsia"/>
          <w:sz w:val="24"/>
          <w:szCs w:val="24"/>
        </w:rPr>
        <w:t>时，应</w:t>
      </w:r>
      <w:r w:rsidRPr="006B06F1">
        <w:rPr>
          <w:rFonts w:asciiTheme="minorEastAsia" w:hAnsiTheme="minorEastAsia" w:hint="eastAsia"/>
          <w:sz w:val="24"/>
          <w:szCs w:val="24"/>
        </w:rPr>
        <w:t>执行</w:t>
      </w:r>
      <w:r w:rsidRPr="006B06F1">
        <w:rPr>
          <w:rFonts w:asciiTheme="minorEastAsia" w:hAnsiTheme="minorEastAsia"/>
          <w:sz w:val="24"/>
          <w:szCs w:val="24"/>
        </w:rPr>
        <w:t>高处作业</w:t>
      </w:r>
      <w:r w:rsidRPr="006B06F1">
        <w:rPr>
          <w:rFonts w:asciiTheme="minorEastAsia" w:hAnsiTheme="minorEastAsia" w:hint="eastAsia"/>
          <w:sz w:val="24"/>
          <w:szCs w:val="24"/>
        </w:rPr>
        <w:t>许可</w:t>
      </w:r>
      <w:r w:rsidRPr="006B06F1">
        <w:rPr>
          <w:rFonts w:asciiTheme="minorEastAsia" w:hAnsiTheme="minorEastAsia"/>
          <w:sz w:val="24"/>
          <w:szCs w:val="24"/>
        </w:rPr>
        <w:t>制度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施工单位应</w:t>
      </w:r>
      <w:r w:rsidRPr="006B06F1">
        <w:rPr>
          <w:rFonts w:asciiTheme="minorEastAsia" w:hAnsiTheme="minorEastAsia" w:hint="eastAsia"/>
          <w:sz w:val="24"/>
          <w:szCs w:val="24"/>
        </w:rPr>
        <w:t>开具</w:t>
      </w:r>
      <w:r w:rsidRPr="006B06F1">
        <w:rPr>
          <w:rFonts w:asciiTheme="minorEastAsia" w:hAnsiTheme="minorEastAsia"/>
          <w:sz w:val="24"/>
          <w:szCs w:val="24"/>
        </w:rPr>
        <w:t>高处作业许可证（</w:t>
      </w:r>
      <w:r w:rsidRPr="006B06F1">
        <w:rPr>
          <w:rFonts w:asciiTheme="minorEastAsia" w:hAnsiTheme="minorEastAsia" w:hint="eastAsia"/>
          <w:sz w:val="24"/>
          <w:szCs w:val="24"/>
        </w:rPr>
        <w:t>由</w:t>
      </w:r>
      <w:r w:rsidRPr="006B06F1">
        <w:rPr>
          <w:rFonts w:asciiTheme="minorEastAsia" w:hAnsiTheme="minorEastAsia"/>
          <w:sz w:val="24"/>
          <w:szCs w:val="24"/>
        </w:rPr>
        <w:t>施工单位自行开具</w:t>
      </w:r>
      <w:r w:rsidRPr="006B06F1">
        <w:rPr>
          <w:rFonts w:asciiTheme="minorEastAsia" w:hAnsiTheme="minorEastAsia" w:hint="eastAsia"/>
          <w:sz w:val="24"/>
          <w:szCs w:val="24"/>
        </w:rPr>
        <w:t>控制</w:t>
      </w:r>
      <w:r w:rsidR="00DF00D6" w:rsidRPr="006B06F1">
        <w:rPr>
          <w:rFonts w:asciiTheme="minorEastAsia" w:hAnsiTheme="minorEastAsia" w:hint="eastAsia"/>
          <w:sz w:val="24"/>
          <w:szCs w:val="24"/>
        </w:rPr>
        <w:t>，管理方抽查</w:t>
      </w:r>
      <w:r w:rsidRPr="006B06F1">
        <w:rPr>
          <w:rFonts w:asciiTheme="minorEastAsia" w:hAnsiTheme="minorEastAsia"/>
          <w:sz w:val="24"/>
          <w:szCs w:val="24"/>
        </w:rPr>
        <w:t>）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高处作业应使用合格的</w:t>
      </w:r>
      <w:r w:rsidRPr="006B06F1">
        <w:rPr>
          <w:rFonts w:asciiTheme="minorEastAsia" w:hAnsiTheme="minorEastAsia" w:hint="eastAsia"/>
          <w:sz w:val="24"/>
          <w:szCs w:val="24"/>
        </w:rPr>
        <w:t>作业平台</w:t>
      </w:r>
      <w:r w:rsidRPr="006B06F1">
        <w:rPr>
          <w:rFonts w:asciiTheme="minorEastAsia" w:hAnsiTheme="minorEastAsia"/>
          <w:sz w:val="24"/>
          <w:szCs w:val="24"/>
        </w:rPr>
        <w:t>，</w:t>
      </w:r>
      <w:r w:rsidRPr="006B06F1">
        <w:rPr>
          <w:rFonts w:asciiTheme="minorEastAsia" w:hAnsiTheme="minorEastAsia" w:hint="eastAsia"/>
          <w:sz w:val="24"/>
          <w:szCs w:val="24"/>
        </w:rPr>
        <w:t>佩戴</w:t>
      </w:r>
      <w:r w:rsidRPr="006B06F1">
        <w:rPr>
          <w:rFonts w:asciiTheme="minorEastAsia" w:hAnsiTheme="minorEastAsia"/>
          <w:sz w:val="24"/>
          <w:szCs w:val="24"/>
        </w:rPr>
        <w:t>安全带，</w:t>
      </w:r>
      <w:r w:rsidRPr="006B06F1">
        <w:rPr>
          <w:rFonts w:asciiTheme="minorEastAsia" w:hAnsiTheme="minorEastAsia" w:hint="eastAsia"/>
          <w:sz w:val="24"/>
          <w:szCs w:val="24"/>
        </w:rPr>
        <w:t>在</w:t>
      </w:r>
      <w:r w:rsidRPr="006B06F1">
        <w:rPr>
          <w:rFonts w:asciiTheme="minorEastAsia" w:hAnsiTheme="minorEastAsia"/>
          <w:sz w:val="24"/>
          <w:szCs w:val="24"/>
        </w:rPr>
        <w:t>坠落半径内拉设警戒带，并</w:t>
      </w:r>
      <w:r w:rsidRPr="006B06F1">
        <w:rPr>
          <w:rFonts w:asciiTheme="minorEastAsia" w:hAnsiTheme="minorEastAsia" w:hint="eastAsia"/>
          <w:sz w:val="24"/>
          <w:szCs w:val="24"/>
        </w:rPr>
        <w:t>设置</w:t>
      </w:r>
      <w:r w:rsidRPr="006B06F1">
        <w:rPr>
          <w:rFonts w:asciiTheme="minorEastAsia" w:hAnsiTheme="minorEastAsia"/>
          <w:sz w:val="24"/>
          <w:szCs w:val="24"/>
        </w:rPr>
        <w:t>专人看护</w:t>
      </w:r>
      <w:r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44719A" w:rsidRPr="006B06F1" w:rsidRDefault="0044719A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施工现场人字梯</w:t>
      </w:r>
      <w:r w:rsidRPr="006B06F1">
        <w:rPr>
          <w:rFonts w:asciiTheme="minorEastAsia" w:hAnsiTheme="minorEastAsia"/>
          <w:sz w:val="24"/>
          <w:szCs w:val="24"/>
        </w:rPr>
        <w:t>只能</w:t>
      </w:r>
      <w:r w:rsidRPr="006B06F1">
        <w:rPr>
          <w:rFonts w:asciiTheme="minorEastAsia" w:hAnsiTheme="minorEastAsia" w:hint="eastAsia"/>
          <w:sz w:val="24"/>
          <w:szCs w:val="24"/>
        </w:rPr>
        <w:t>用于</w:t>
      </w:r>
      <w:r w:rsidRPr="006B06F1">
        <w:rPr>
          <w:rFonts w:asciiTheme="minorEastAsia" w:hAnsiTheme="minorEastAsia"/>
          <w:sz w:val="24"/>
          <w:szCs w:val="24"/>
        </w:rPr>
        <w:t>临时性工作</w:t>
      </w:r>
      <w:r w:rsidRPr="006B06F1">
        <w:rPr>
          <w:rFonts w:asciiTheme="minorEastAsia" w:hAnsiTheme="minorEastAsia" w:hint="eastAsia"/>
          <w:sz w:val="24"/>
          <w:szCs w:val="24"/>
        </w:rPr>
        <w:t>，不得</w:t>
      </w:r>
      <w:r w:rsidRPr="006B06F1">
        <w:rPr>
          <w:rFonts w:asciiTheme="minorEastAsia" w:hAnsiTheme="minorEastAsia"/>
          <w:sz w:val="24"/>
          <w:szCs w:val="24"/>
        </w:rPr>
        <w:t>长时使用。</w:t>
      </w:r>
    </w:p>
    <w:p w:rsidR="0044719A" w:rsidRPr="006B06F1" w:rsidRDefault="0044719A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进入</w:t>
      </w:r>
      <w:r w:rsidRPr="006B06F1">
        <w:rPr>
          <w:rFonts w:asciiTheme="minorEastAsia" w:hAnsiTheme="minorEastAsia"/>
          <w:sz w:val="24"/>
          <w:szCs w:val="24"/>
        </w:rPr>
        <w:t>施工现场人字梯应有合格证，梯子质量可靠，零件应完好无损</w:t>
      </w:r>
      <w:r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44719A" w:rsidRPr="006B06F1" w:rsidRDefault="0044719A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人字梯</w:t>
      </w:r>
      <w:r w:rsidRPr="006B06F1">
        <w:rPr>
          <w:rFonts w:asciiTheme="minorEastAsia" w:hAnsiTheme="minorEastAsia"/>
          <w:sz w:val="24"/>
          <w:szCs w:val="24"/>
        </w:rPr>
        <w:t>的使用应遵守</w:t>
      </w:r>
      <w:r w:rsidRPr="006B06F1">
        <w:rPr>
          <w:rFonts w:asciiTheme="minorEastAsia" w:hAnsiTheme="minorEastAsia" w:hint="eastAsia"/>
          <w:sz w:val="24"/>
          <w:szCs w:val="24"/>
        </w:rPr>
        <w:t>人字梯</w:t>
      </w:r>
      <w:r w:rsidRPr="006B06F1">
        <w:rPr>
          <w:rFonts w:asciiTheme="minorEastAsia" w:hAnsiTheme="minorEastAsia"/>
          <w:sz w:val="24"/>
          <w:szCs w:val="24"/>
        </w:rPr>
        <w:t>的安全</w:t>
      </w:r>
      <w:r w:rsidR="00F4419C" w:rsidRPr="006B06F1">
        <w:rPr>
          <w:rFonts w:asciiTheme="minorEastAsia" w:hAnsiTheme="minorEastAsia" w:hint="eastAsia"/>
          <w:sz w:val="24"/>
          <w:szCs w:val="24"/>
        </w:rPr>
        <w:t>操作</w:t>
      </w:r>
      <w:r w:rsidRPr="006B06F1">
        <w:rPr>
          <w:rFonts w:asciiTheme="minorEastAsia" w:hAnsiTheme="minorEastAsia"/>
          <w:sz w:val="24"/>
          <w:szCs w:val="24"/>
        </w:rPr>
        <w:t>规程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44719A" w:rsidRPr="006B06F1" w:rsidRDefault="0044719A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不得使用金属</w:t>
      </w:r>
      <w:r w:rsidRPr="006B06F1">
        <w:rPr>
          <w:rFonts w:asciiTheme="minorEastAsia" w:hAnsiTheme="minorEastAsia"/>
          <w:sz w:val="24"/>
          <w:szCs w:val="24"/>
        </w:rPr>
        <w:t>人字梯进行</w:t>
      </w:r>
      <w:r w:rsidRPr="006B06F1">
        <w:rPr>
          <w:rFonts w:asciiTheme="minorEastAsia" w:hAnsiTheme="minorEastAsia" w:hint="eastAsia"/>
          <w:sz w:val="24"/>
          <w:szCs w:val="24"/>
        </w:rPr>
        <w:t>带电</w:t>
      </w:r>
      <w:r w:rsidRPr="006B06F1">
        <w:rPr>
          <w:rFonts w:asciiTheme="minorEastAsia" w:hAnsiTheme="minorEastAsia"/>
          <w:sz w:val="24"/>
          <w:szCs w:val="24"/>
        </w:rPr>
        <w:t>作业</w:t>
      </w:r>
      <w:r w:rsidRPr="006B06F1">
        <w:rPr>
          <w:rFonts w:asciiTheme="minorEastAsia" w:hAnsiTheme="minorEastAsia" w:hint="eastAsia"/>
          <w:sz w:val="24"/>
          <w:szCs w:val="24"/>
        </w:rPr>
        <w:t>、</w:t>
      </w:r>
      <w:r w:rsidRPr="006B06F1">
        <w:rPr>
          <w:rFonts w:asciiTheme="minorEastAsia" w:hAnsiTheme="minorEastAsia"/>
          <w:sz w:val="24"/>
          <w:szCs w:val="24"/>
        </w:rPr>
        <w:t>维修。</w:t>
      </w:r>
    </w:p>
    <w:p w:rsidR="00850279" w:rsidRPr="006B06F1" w:rsidRDefault="00850279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一个</w:t>
      </w:r>
      <w:r w:rsidRPr="006B06F1">
        <w:rPr>
          <w:rFonts w:asciiTheme="minorEastAsia" w:hAnsiTheme="minorEastAsia"/>
          <w:sz w:val="24"/>
          <w:szCs w:val="24"/>
        </w:rPr>
        <w:t>人字梯</w:t>
      </w:r>
      <w:r w:rsidRPr="006B06F1">
        <w:rPr>
          <w:rFonts w:asciiTheme="minorEastAsia" w:hAnsiTheme="minorEastAsia" w:hint="eastAsia"/>
          <w:sz w:val="24"/>
          <w:szCs w:val="24"/>
        </w:rPr>
        <w:t>只允许</w:t>
      </w:r>
      <w:r w:rsidRPr="006B06F1">
        <w:rPr>
          <w:rFonts w:asciiTheme="minorEastAsia" w:hAnsiTheme="minorEastAsia"/>
          <w:sz w:val="24"/>
          <w:szCs w:val="24"/>
        </w:rPr>
        <w:t>一人站立，并由专人扶梯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严禁带人移动梯子。</w:t>
      </w:r>
    </w:p>
    <w:p w:rsidR="00850279" w:rsidRPr="006B06F1" w:rsidRDefault="00850279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人字梯</w:t>
      </w:r>
      <w:r w:rsidR="00F4419C" w:rsidRPr="006B06F1">
        <w:rPr>
          <w:rFonts w:asciiTheme="minorEastAsia" w:hAnsiTheme="minorEastAsia" w:hint="eastAsia"/>
          <w:sz w:val="24"/>
          <w:szCs w:val="24"/>
        </w:rPr>
        <w:t>应</w:t>
      </w:r>
      <w:r w:rsidRPr="006B06F1">
        <w:rPr>
          <w:rFonts w:asciiTheme="minorEastAsia" w:hAnsiTheme="minorEastAsia"/>
          <w:sz w:val="24"/>
          <w:szCs w:val="24"/>
        </w:rPr>
        <w:t>放置稳定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="001B4A82" w:rsidRPr="006B06F1">
        <w:rPr>
          <w:rFonts w:asciiTheme="minorEastAsia" w:hAnsiTheme="minorEastAsia" w:hint="eastAsia"/>
          <w:sz w:val="24"/>
          <w:szCs w:val="24"/>
        </w:rPr>
        <w:t>人员</w:t>
      </w:r>
      <w:r w:rsidR="00E755F0" w:rsidRPr="006B06F1">
        <w:rPr>
          <w:rFonts w:asciiTheme="minorEastAsia" w:hAnsiTheme="minorEastAsia"/>
          <w:sz w:val="24"/>
          <w:szCs w:val="24"/>
        </w:rPr>
        <w:t>严禁</w:t>
      </w:r>
      <w:r w:rsidR="00E755F0" w:rsidRPr="006B06F1">
        <w:rPr>
          <w:rFonts w:asciiTheme="minorEastAsia" w:hAnsiTheme="minorEastAsia" w:hint="eastAsia"/>
          <w:sz w:val="24"/>
          <w:szCs w:val="24"/>
        </w:rPr>
        <w:t>使用</w:t>
      </w:r>
      <w:r w:rsidRPr="006B06F1">
        <w:rPr>
          <w:rFonts w:asciiTheme="minorEastAsia" w:hAnsiTheme="minorEastAsia"/>
          <w:sz w:val="24"/>
          <w:szCs w:val="24"/>
        </w:rPr>
        <w:t>人字梯最上两</w:t>
      </w:r>
      <w:r w:rsidRPr="006B06F1">
        <w:rPr>
          <w:rFonts w:asciiTheme="minorEastAsia" w:hAnsiTheme="minorEastAsia" w:hint="eastAsia"/>
          <w:sz w:val="24"/>
          <w:szCs w:val="24"/>
        </w:rPr>
        <w:t>级</w:t>
      </w:r>
      <w:r w:rsidRPr="006B06F1">
        <w:rPr>
          <w:rFonts w:asciiTheme="minorEastAsia" w:hAnsiTheme="minorEastAsia"/>
          <w:sz w:val="24"/>
          <w:szCs w:val="24"/>
        </w:rPr>
        <w:t>梯</w:t>
      </w:r>
      <w:r w:rsidRPr="006B06F1">
        <w:rPr>
          <w:rFonts w:asciiTheme="minorEastAsia" w:hAnsiTheme="minorEastAsia" w:hint="eastAsia"/>
          <w:sz w:val="24"/>
          <w:szCs w:val="24"/>
        </w:rPr>
        <w:t>蹬</w:t>
      </w:r>
      <w:r w:rsidRPr="006B06F1">
        <w:rPr>
          <w:rFonts w:asciiTheme="minorEastAsia" w:hAnsiTheme="minorEastAsia"/>
          <w:sz w:val="24"/>
          <w:szCs w:val="24"/>
        </w:rPr>
        <w:t>。</w:t>
      </w:r>
    </w:p>
    <w:p w:rsidR="00850279" w:rsidRPr="006B06F1" w:rsidRDefault="00850279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人员</w:t>
      </w:r>
      <w:r w:rsidRPr="006B06F1">
        <w:rPr>
          <w:rFonts w:asciiTheme="minorEastAsia" w:hAnsiTheme="minorEastAsia"/>
          <w:sz w:val="24"/>
          <w:szCs w:val="24"/>
        </w:rPr>
        <w:t>不得跨</w:t>
      </w:r>
      <w:r w:rsidRPr="006B06F1">
        <w:rPr>
          <w:rFonts w:asciiTheme="minorEastAsia" w:hAnsiTheme="minorEastAsia" w:hint="eastAsia"/>
          <w:sz w:val="24"/>
          <w:szCs w:val="24"/>
        </w:rPr>
        <w:t>梯</w:t>
      </w:r>
      <w:r w:rsidR="00F4419C" w:rsidRPr="006B06F1">
        <w:rPr>
          <w:rFonts w:asciiTheme="minorEastAsia" w:hAnsiTheme="minorEastAsia" w:hint="eastAsia"/>
          <w:sz w:val="24"/>
          <w:szCs w:val="24"/>
        </w:rPr>
        <w:t>、骑</w:t>
      </w:r>
      <w:r w:rsidR="00F4419C" w:rsidRPr="006B06F1">
        <w:rPr>
          <w:rFonts w:asciiTheme="minorEastAsia" w:hAnsiTheme="minorEastAsia"/>
          <w:sz w:val="24"/>
          <w:szCs w:val="24"/>
        </w:rPr>
        <w:t>梯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850279" w:rsidRPr="006B06F1" w:rsidRDefault="00850279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在人字梯</w:t>
      </w:r>
      <w:r w:rsidRPr="006B06F1">
        <w:rPr>
          <w:rFonts w:asciiTheme="minorEastAsia" w:hAnsiTheme="minorEastAsia"/>
          <w:sz w:val="24"/>
          <w:szCs w:val="24"/>
        </w:rPr>
        <w:t>上工作人员应保证三点触梯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C4478B" w:rsidRPr="006B06F1" w:rsidRDefault="00C4478B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进入</w:t>
      </w:r>
      <w:r w:rsidRPr="006B06F1">
        <w:rPr>
          <w:rFonts w:asciiTheme="minorEastAsia" w:hAnsiTheme="minorEastAsia"/>
          <w:sz w:val="24"/>
          <w:szCs w:val="24"/>
        </w:rPr>
        <w:t>馆内的车辆</w:t>
      </w:r>
      <w:r w:rsidRPr="006B06F1">
        <w:rPr>
          <w:rFonts w:asciiTheme="minorEastAsia" w:hAnsiTheme="minorEastAsia" w:hint="eastAsia"/>
          <w:sz w:val="24"/>
          <w:szCs w:val="24"/>
        </w:rPr>
        <w:t>需</w:t>
      </w:r>
      <w:r w:rsidRPr="006B06F1">
        <w:rPr>
          <w:rFonts w:asciiTheme="minorEastAsia" w:hAnsiTheme="minorEastAsia"/>
          <w:sz w:val="24"/>
          <w:szCs w:val="24"/>
        </w:rPr>
        <w:t>遵守馆内</w:t>
      </w:r>
      <w:r w:rsidRPr="006B06F1">
        <w:rPr>
          <w:rFonts w:asciiTheme="minorEastAsia" w:hAnsiTheme="minorEastAsia" w:hint="eastAsia"/>
          <w:sz w:val="24"/>
          <w:szCs w:val="24"/>
        </w:rPr>
        <w:t>车辆管理</w:t>
      </w:r>
      <w:r w:rsidRPr="006B06F1">
        <w:rPr>
          <w:rFonts w:asciiTheme="minorEastAsia" w:hAnsiTheme="minorEastAsia"/>
          <w:sz w:val="24"/>
          <w:szCs w:val="24"/>
        </w:rPr>
        <w:t>规定，按照指定路线行驶，</w:t>
      </w:r>
      <w:r w:rsidRPr="006B06F1">
        <w:rPr>
          <w:rFonts w:asciiTheme="minorEastAsia" w:hAnsiTheme="minorEastAsia" w:hint="eastAsia"/>
          <w:sz w:val="24"/>
          <w:szCs w:val="24"/>
        </w:rPr>
        <w:t>车速</w:t>
      </w:r>
      <w:r w:rsidRPr="006B06F1">
        <w:rPr>
          <w:rFonts w:asciiTheme="minorEastAsia" w:hAnsiTheme="minorEastAsia"/>
          <w:sz w:val="24"/>
          <w:szCs w:val="24"/>
        </w:rPr>
        <w:t>不得超过</w:t>
      </w:r>
      <w:r w:rsidRPr="006B06F1">
        <w:rPr>
          <w:rFonts w:asciiTheme="minorEastAsia" w:hAnsiTheme="minorEastAsia" w:hint="eastAsia"/>
          <w:sz w:val="24"/>
          <w:szCs w:val="24"/>
        </w:rPr>
        <w:t>10</w:t>
      </w:r>
      <w:r w:rsidRPr="006B06F1">
        <w:rPr>
          <w:rFonts w:asciiTheme="minorEastAsia" w:hAnsiTheme="minorEastAsia"/>
          <w:sz w:val="24"/>
          <w:szCs w:val="24"/>
        </w:rPr>
        <w:t>km/h，</w:t>
      </w:r>
      <w:r w:rsidRPr="006B06F1">
        <w:rPr>
          <w:rFonts w:asciiTheme="minorEastAsia" w:hAnsiTheme="minorEastAsia" w:hint="eastAsia"/>
          <w:sz w:val="24"/>
          <w:szCs w:val="24"/>
        </w:rPr>
        <w:t>并</w:t>
      </w:r>
      <w:r w:rsidRPr="006B06F1">
        <w:rPr>
          <w:rFonts w:asciiTheme="minorEastAsia" w:hAnsiTheme="minorEastAsia"/>
          <w:sz w:val="24"/>
          <w:szCs w:val="24"/>
        </w:rPr>
        <w:t>在指定位置停放。</w:t>
      </w:r>
    </w:p>
    <w:p w:rsidR="00C4478B" w:rsidRPr="006B06F1" w:rsidRDefault="001B7565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现场需</w:t>
      </w:r>
      <w:r w:rsidRPr="006B06F1">
        <w:rPr>
          <w:rFonts w:asciiTheme="minorEastAsia" w:hAnsiTheme="minorEastAsia" w:hint="eastAsia"/>
          <w:sz w:val="24"/>
          <w:szCs w:val="24"/>
        </w:rPr>
        <w:t>配备符合</w:t>
      </w:r>
      <w:r w:rsidRPr="006B06F1">
        <w:rPr>
          <w:rFonts w:asciiTheme="minorEastAsia" w:hAnsiTheme="minorEastAsia"/>
          <w:sz w:val="24"/>
          <w:szCs w:val="24"/>
        </w:rPr>
        <w:t>要求的灭火器，配置</w:t>
      </w:r>
      <w:r w:rsidRPr="006B06F1">
        <w:rPr>
          <w:rFonts w:asciiTheme="minorEastAsia" w:hAnsiTheme="minorEastAsia" w:hint="eastAsia"/>
          <w:sz w:val="24"/>
          <w:szCs w:val="24"/>
        </w:rPr>
        <w:t>2具/100㎡，</w:t>
      </w:r>
      <w:r w:rsidRPr="006B06F1">
        <w:rPr>
          <w:rFonts w:asciiTheme="minorEastAsia" w:hAnsiTheme="minorEastAsia"/>
          <w:sz w:val="24"/>
          <w:szCs w:val="24"/>
        </w:rPr>
        <w:t>配电箱</w:t>
      </w:r>
      <w:r w:rsidR="00F4419C" w:rsidRPr="006B06F1">
        <w:rPr>
          <w:rFonts w:asciiTheme="minorEastAsia" w:hAnsiTheme="minorEastAsia" w:hint="eastAsia"/>
          <w:sz w:val="24"/>
          <w:szCs w:val="24"/>
        </w:rPr>
        <w:t>附近</w:t>
      </w:r>
      <w:r w:rsidRPr="006B06F1">
        <w:rPr>
          <w:rFonts w:asciiTheme="minorEastAsia" w:hAnsiTheme="minorEastAsia"/>
          <w:sz w:val="24"/>
          <w:szCs w:val="24"/>
        </w:rPr>
        <w:t>应</w:t>
      </w:r>
      <w:r w:rsidRPr="006B06F1">
        <w:rPr>
          <w:rFonts w:asciiTheme="minorEastAsia" w:hAnsiTheme="minorEastAsia" w:hint="eastAsia"/>
          <w:sz w:val="24"/>
          <w:szCs w:val="24"/>
        </w:rPr>
        <w:t>配备</w:t>
      </w:r>
      <w:r w:rsidRPr="006B06F1">
        <w:rPr>
          <w:rFonts w:asciiTheme="minorEastAsia" w:hAnsiTheme="minorEastAsia"/>
          <w:sz w:val="24"/>
          <w:szCs w:val="24"/>
        </w:rPr>
        <w:t>二氧化碳灭火器。</w:t>
      </w:r>
    </w:p>
    <w:p w:rsidR="00FE4D28" w:rsidRPr="006B06F1" w:rsidRDefault="00FE4D28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撤展</w:t>
      </w:r>
      <w:r w:rsidRPr="006B06F1">
        <w:rPr>
          <w:rFonts w:asciiTheme="minorEastAsia" w:hAnsiTheme="minorEastAsia"/>
          <w:sz w:val="24"/>
          <w:szCs w:val="24"/>
        </w:rPr>
        <w:t>时，</w:t>
      </w:r>
      <w:r w:rsidR="001B7565" w:rsidRPr="006B06F1">
        <w:rPr>
          <w:rFonts w:asciiTheme="minorEastAsia" w:hAnsiTheme="minorEastAsia" w:hint="eastAsia"/>
          <w:sz w:val="24"/>
          <w:szCs w:val="24"/>
        </w:rPr>
        <w:t>施工</w:t>
      </w:r>
      <w:r w:rsidR="001B7565" w:rsidRPr="006B06F1">
        <w:rPr>
          <w:rFonts w:asciiTheme="minorEastAsia" w:hAnsiTheme="minorEastAsia"/>
          <w:sz w:val="24"/>
          <w:szCs w:val="24"/>
        </w:rPr>
        <w:t>单位</w:t>
      </w:r>
      <w:r w:rsidRPr="006B06F1">
        <w:rPr>
          <w:rFonts w:asciiTheme="minorEastAsia" w:hAnsiTheme="minorEastAsia" w:hint="eastAsia"/>
          <w:sz w:val="24"/>
          <w:szCs w:val="24"/>
        </w:rPr>
        <w:t>应</w:t>
      </w:r>
      <w:r w:rsidRPr="006B06F1">
        <w:rPr>
          <w:rFonts w:asciiTheme="minorEastAsia" w:hAnsiTheme="minorEastAsia"/>
          <w:sz w:val="24"/>
          <w:szCs w:val="24"/>
        </w:rPr>
        <w:t>安排专人负责，拆除应自上而下，</w:t>
      </w:r>
      <w:r w:rsidR="00F4419C" w:rsidRPr="006B06F1">
        <w:rPr>
          <w:rFonts w:asciiTheme="minorEastAsia" w:hAnsiTheme="minorEastAsia" w:hint="eastAsia"/>
          <w:sz w:val="24"/>
          <w:szCs w:val="24"/>
        </w:rPr>
        <w:t>严禁</w:t>
      </w:r>
      <w:r w:rsidRPr="006B06F1">
        <w:rPr>
          <w:rFonts w:asciiTheme="minorEastAsia" w:hAnsiTheme="minorEastAsia"/>
          <w:sz w:val="24"/>
          <w:szCs w:val="24"/>
        </w:rPr>
        <w:t>采取推到、拉拽等野蛮施工方式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FE4D28" w:rsidRPr="006B06F1" w:rsidRDefault="001B7565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施工产生的</w:t>
      </w:r>
      <w:r w:rsidRPr="006B06F1">
        <w:rPr>
          <w:rFonts w:asciiTheme="minorEastAsia" w:hAnsiTheme="minorEastAsia" w:hint="eastAsia"/>
          <w:sz w:val="24"/>
          <w:szCs w:val="24"/>
        </w:rPr>
        <w:t>建筑</w:t>
      </w:r>
      <w:r w:rsidRPr="006B06F1">
        <w:rPr>
          <w:rFonts w:asciiTheme="minorEastAsia" w:hAnsiTheme="minorEastAsia"/>
          <w:sz w:val="24"/>
          <w:szCs w:val="24"/>
        </w:rPr>
        <w:t>垃圾应及时</w:t>
      </w:r>
      <w:r w:rsidRPr="006B06F1">
        <w:rPr>
          <w:rFonts w:asciiTheme="minorEastAsia" w:hAnsiTheme="minorEastAsia" w:hint="eastAsia"/>
          <w:sz w:val="24"/>
          <w:szCs w:val="24"/>
        </w:rPr>
        <w:t>清理</w:t>
      </w:r>
      <w:r w:rsidRPr="006B06F1">
        <w:rPr>
          <w:rFonts w:asciiTheme="minorEastAsia" w:hAnsiTheme="minorEastAsia"/>
          <w:sz w:val="24"/>
          <w:szCs w:val="24"/>
        </w:rPr>
        <w:t>，并交由有资质</w:t>
      </w:r>
      <w:r w:rsidRPr="006B06F1">
        <w:rPr>
          <w:rFonts w:asciiTheme="minorEastAsia" w:hAnsiTheme="minorEastAsia" w:hint="eastAsia"/>
          <w:sz w:val="24"/>
          <w:szCs w:val="24"/>
        </w:rPr>
        <w:t>厂家</w:t>
      </w:r>
      <w:r w:rsidRPr="006B06F1">
        <w:rPr>
          <w:rFonts w:asciiTheme="minorEastAsia" w:hAnsiTheme="minorEastAsia"/>
          <w:sz w:val="24"/>
          <w:szCs w:val="24"/>
        </w:rPr>
        <w:t>处理，不得随意丢弃。</w:t>
      </w:r>
    </w:p>
    <w:p w:rsidR="001B7565" w:rsidRPr="006B06F1" w:rsidRDefault="00FE4D28" w:rsidP="006B06F1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违反</w:t>
      </w:r>
      <w:r w:rsidRPr="006B06F1">
        <w:rPr>
          <w:rFonts w:asciiTheme="minorEastAsia" w:hAnsiTheme="minorEastAsia"/>
          <w:sz w:val="24"/>
          <w:szCs w:val="24"/>
        </w:rPr>
        <w:t>上述规定的施工单位，管理方有权要求施工单位</w:t>
      </w:r>
      <w:r w:rsidRPr="006B06F1">
        <w:rPr>
          <w:rFonts w:asciiTheme="minorEastAsia" w:hAnsiTheme="minorEastAsia" w:hint="eastAsia"/>
          <w:sz w:val="24"/>
          <w:szCs w:val="24"/>
        </w:rPr>
        <w:t>停工</w:t>
      </w:r>
      <w:r w:rsidRPr="006B06F1">
        <w:rPr>
          <w:rFonts w:asciiTheme="minorEastAsia" w:hAnsiTheme="minorEastAsia"/>
          <w:sz w:val="24"/>
          <w:szCs w:val="24"/>
        </w:rPr>
        <w:t>、立即整改、</w:t>
      </w:r>
      <w:r w:rsidRPr="006B06F1">
        <w:rPr>
          <w:rFonts w:asciiTheme="minorEastAsia" w:hAnsiTheme="minorEastAsia" w:hint="eastAsia"/>
          <w:sz w:val="24"/>
          <w:szCs w:val="24"/>
        </w:rPr>
        <w:t>限期整改</w:t>
      </w:r>
      <w:r w:rsidRPr="006B06F1">
        <w:rPr>
          <w:rFonts w:asciiTheme="minorEastAsia" w:hAnsiTheme="minorEastAsia"/>
          <w:sz w:val="24"/>
          <w:szCs w:val="24"/>
        </w:rPr>
        <w:t>等措施，</w:t>
      </w:r>
      <w:r w:rsidR="009B0C74" w:rsidRPr="006B06F1">
        <w:rPr>
          <w:rFonts w:asciiTheme="minorEastAsia" w:hAnsiTheme="minorEastAsia" w:hint="eastAsia"/>
          <w:sz w:val="24"/>
          <w:szCs w:val="24"/>
        </w:rPr>
        <w:t>情节</w:t>
      </w:r>
      <w:r w:rsidRPr="006B06F1">
        <w:rPr>
          <w:rFonts w:asciiTheme="minorEastAsia" w:hAnsiTheme="minorEastAsia"/>
          <w:sz w:val="24"/>
          <w:szCs w:val="24"/>
        </w:rPr>
        <w:t>严重的可直接清除出馆。</w:t>
      </w:r>
    </w:p>
    <w:p w:rsidR="009B0C74" w:rsidRPr="006B06F1" w:rsidRDefault="009B0C74" w:rsidP="00452253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6B06F1">
        <w:rPr>
          <w:rFonts w:asciiTheme="minorEastAsia" w:hAnsiTheme="minorEastAsia" w:hint="eastAsia"/>
          <w:b/>
          <w:sz w:val="24"/>
          <w:szCs w:val="24"/>
        </w:rPr>
        <w:t>施工</w:t>
      </w:r>
      <w:r w:rsidRPr="006B06F1">
        <w:rPr>
          <w:rFonts w:asciiTheme="minorEastAsia" w:hAnsiTheme="minorEastAsia"/>
          <w:b/>
          <w:sz w:val="24"/>
          <w:szCs w:val="24"/>
        </w:rPr>
        <w:t>用电管理要求</w:t>
      </w:r>
    </w:p>
    <w:p w:rsidR="009B0C74" w:rsidRPr="006B06F1" w:rsidRDefault="009B0C74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电气</w:t>
      </w:r>
      <w:r w:rsidR="00357493" w:rsidRPr="006B06F1">
        <w:rPr>
          <w:rFonts w:asciiTheme="minorEastAsia" w:hAnsiTheme="minorEastAsia" w:hint="eastAsia"/>
          <w:sz w:val="24"/>
          <w:szCs w:val="24"/>
        </w:rPr>
        <w:t>线路</w:t>
      </w:r>
      <w:r w:rsidR="00357493" w:rsidRPr="006B06F1">
        <w:rPr>
          <w:rFonts w:asciiTheme="minorEastAsia" w:hAnsiTheme="minorEastAsia"/>
          <w:sz w:val="24"/>
          <w:szCs w:val="24"/>
        </w:rPr>
        <w:t>及设备</w:t>
      </w:r>
      <w:r w:rsidRPr="006B06F1">
        <w:rPr>
          <w:rFonts w:asciiTheme="minorEastAsia" w:hAnsiTheme="minorEastAsia"/>
          <w:sz w:val="24"/>
          <w:szCs w:val="24"/>
        </w:rPr>
        <w:t>安装应严格按照《</w:t>
      </w:r>
      <w:r w:rsidRPr="006B06F1">
        <w:rPr>
          <w:rFonts w:asciiTheme="minorEastAsia" w:hAnsiTheme="minorEastAsia" w:hint="eastAsia"/>
          <w:sz w:val="24"/>
          <w:szCs w:val="24"/>
        </w:rPr>
        <w:t>低压配电设计规范</w:t>
      </w:r>
      <w:r w:rsidRPr="006B06F1">
        <w:rPr>
          <w:rFonts w:asciiTheme="minorEastAsia" w:hAnsiTheme="minorEastAsia"/>
          <w:sz w:val="24"/>
          <w:szCs w:val="24"/>
        </w:rPr>
        <w:t>》</w:t>
      </w:r>
      <w:r w:rsidR="00656E25" w:rsidRPr="006B06F1">
        <w:rPr>
          <w:rFonts w:asciiTheme="minorEastAsia" w:hAnsiTheme="minorEastAsia" w:hint="eastAsia"/>
          <w:sz w:val="24"/>
          <w:szCs w:val="24"/>
        </w:rPr>
        <w:t>、</w:t>
      </w:r>
      <w:r w:rsidR="00357493" w:rsidRPr="006B06F1">
        <w:rPr>
          <w:rFonts w:asciiTheme="minorEastAsia" w:hAnsiTheme="minorEastAsia" w:hint="eastAsia"/>
          <w:sz w:val="24"/>
          <w:szCs w:val="24"/>
        </w:rPr>
        <w:t>《用电</w:t>
      </w:r>
      <w:r w:rsidR="00357493" w:rsidRPr="006B06F1">
        <w:rPr>
          <w:rFonts w:asciiTheme="minorEastAsia" w:hAnsiTheme="minorEastAsia"/>
          <w:sz w:val="24"/>
          <w:szCs w:val="24"/>
        </w:rPr>
        <w:t>安全导则</w:t>
      </w:r>
      <w:r w:rsidR="00357493" w:rsidRPr="006B06F1">
        <w:rPr>
          <w:rFonts w:asciiTheme="minorEastAsia" w:hAnsiTheme="minorEastAsia" w:hint="eastAsia"/>
          <w:sz w:val="24"/>
          <w:szCs w:val="24"/>
        </w:rPr>
        <w:t>》等</w:t>
      </w:r>
      <w:r w:rsidR="00357493" w:rsidRPr="006B06F1">
        <w:rPr>
          <w:rFonts w:asciiTheme="minorEastAsia" w:hAnsiTheme="minorEastAsia"/>
          <w:sz w:val="24"/>
          <w:szCs w:val="24"/>
        </w:rPr>
        <w:t>电气规范设计、安装</w:t>
      </w:r>
      <w:r w:rsidR="00BE7827"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3B09E1" w:rsidRPr="006B06F1" w:rsidRDefault="0076580F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现场</w:t>
      </w:r>
      <w:r w:rsidRPr="006B06F1">
        <w:rPr>
          <w:rFonts w:asciiTheme="minorEastAsia" w:hAnsiTheme="minorEastAsia"/>
          <w:sz w:val="24"/>
          <w:szCs w:val="24"/>
        </w:rPr>
        <w:t>临时用电（</w:t>
      </w:r>
      <w:r w:rsidRPr="006B06F1">
        <w:rPr>
          <w:rFonts w:asciiTheme="minorEastAsia" w:hAnsiTheme="minorEastAsia" w:hint="eastAsia"/>
          <w:sz w:val="24"/>
          <w:szCs w:val="24"/>
        </w:rPr>
        <w:t>配电箱</w:t>
      </w:r>
      <w:r w:rsidRPr="006B06F1">
        <w:rPr>
          <w:rFonts w:asciiTheme="minorEastAsia" w:hAnsiTheme="minorEastAsia"/>
          <w:sz w:val="24"/>
          <w:szCs w:val="24"/>
        </w:rPr>
        <w:t>及配电线路）</w:t>
      </w:r>
      <w:r w:rsidRPr="006B06F1">
        <w:rPr>
          <w:rFonts w:asciiTheme="minorEastAsia" w:hAnsiTheme="minorEastAsia" w:hint="eastAsia"/>
          <w:sz w:val="24"/>
          <w:szCs w:val="24"/>
        </w:rPr>
        <w:t>停电</w:t>
      </w:r>
      <w:r w:rsidRPr="006B06F1">
        <w:rPr>
          <w:rFonts w:asciiTheme="minorEastAsia" w:hAnsiTheme="minorEastAsia"/>
          <w:sz w:val="24"/>
          <w:szCs w:val="24"/>
        </w:rPr>
        <w:t>检修时必须悬挂“</w:t>
      </w:r>
      <w:r w:rsidRPr="006B06F1">
        <w:rPr>
          <w:rFonts w:asciiTheme="minorEastAsia" w:hAnsiTheme="minorEastAsia" w:hint="eastAsia"/>
          <w:sz w:val="24"/>
          <w:szCs w:val="24"/>
        </w:rPr>
        <w:t>禁止合闸</w:t>
      </w:r>
      <w:r w:rsidRPr="006B06F1">
        <w:rPr>
          <w:rFonts w:asciiTheme="minorEastAsia" w:hAnsiTheme="minorEastAsia"/>
          <w:sz w:val="24"/>
          <w:szCs w:val="24"/>
        </w:rPr>
        <w:t>，有人工作”</w:t>
      </w:r>
      <w:r w:rsidRPr="006B06F1">
        <w:rPr>
          <w:rFonts w:asciiTheme="minorEastAsia" w:hAnsiTheme="minorEastAsia" w:hint="eastAsia"/>
          <w:sz w:val="24"/>
          <w:szCs w:val="24"/>
        </w:rPr>
        <w:t>标志牌</w:t>
      </w:r>
      <w:r w:rsidRPr="006B06F1">
        <w:rPr>
          <w:rFonts w:asciiTheme="minorEastAsia" w:hAnsiTheme="minorEastAsia"/>
          <w:sz w:val="24"/>
          <w:szCs w:val="24"/>
        </w:rPr>
        <w:t>，同时</w:t>
      </w:r>
      <w:r w:rsidRPr="006B06F1">
        <w:rPr>
          <w:rFonts w:asciiTheme="minorEastAsia" w:hAnsiTheme="minorEastAsia" w:hint="eastAsia"/>
          <w:sz w:val="24"/>
          <w:szCs w:val="24"/>
        </w:rPr>
        <w:t>上锁</w:t>
      </w:r>
      <w:r w:rsidR="00F4419C" w:rsidRPr="006B06F1">
        <w:rPr>
          <w:rFonts w:asciiTheme="minorEastAsia" w:hAnsiTheme="minorEastAsia"/>
          <w:sz w:val="24"/>
          <w:szCs w:val="24"/>
        </w:rPr>
        <w:t>管理</w:t>
      </w:r>
      <w:r w:rsidR="00F4419C" w:rsidRPr="006B06F1">
        <w:rPr>
          <w:rFonts w:asciiTheme="minorEastAsia" w:hAnsiTheme="minorEastAsia" w:hint="eastAsia"/>
          <w:sz w:val="24"/>
          <w:szCs w:val="24"/>
        </w:rPr>
        <w:t>。</w:t>
      </w:r>
      <w:r w:rsidR="00F4419C" w:rsidRPr="006B06F1">
        <w:rPr>
          <w:rFonts w:asciiTheme="minorEastAsia" w:hAnsiTheme="minorEastAsia"/>
          <w:sz w:val="24"/>
          <w:szCs w:val="24"/>
        </w:rPr>
        <w:t>检修的系统要移去保险，整个检修送电过程必须由专业电工</w:t>
      </w:r>
      <w:r w:rsidR="00F4419C" w:rsidRPr="006B06F1">
        <w:rPr>
          <w:rFonts w:asciiTheme="minorEastAsia" w:hAnsiTheme="minorEastAsia" w:hint="eastAsia"/>
          <w:sz w:val="24"/>
          <w:szCs w:val="24"/>
        </w:rPr>
        <w:t>作业</w:t>
      </w:r>
      <w:r w:rsidRPr="006B06F1">
        <w:rPr>
          <w:rFonts w:asciiTheme="minorEastAsia" w:hAnsiTheme="minorEastAsia"/>
          <w:sz w:val="24"/>
          <w:szCs w:val="24"/>
        </w:rPr>
        <w:t>和监护。</w:t>
      </w:r>
    </w:p>
    <w:p w:rsidR="0076580F" w:rsidRPr="006B06F1" w:rsidRDefault="00D733E9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电工</w:t>
      </w:r>
      <w:r w:rsidRPr="006B06F1">
        <w:rPr>
          <w:rFonts w:asciiTheme="minorEastAsia" w:hAnsiTheme="minorEastAsia"/>
          <w:sz w:val="24"/>
          <w:szCs w:val="24"/>
        </w:rPr>
        <w:t>必须持证上岗</w:t>
      </w:r>
      <w:r w:rsidR="00962CA6"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在现场工作开始前，该证书必须经过</w:t>
      </w:r>
      <w:r w:rsidRPr="006B06F1">
        <w:rPr>
          <w:rFonts w:asciiTheme="minorEastAsia" w:hAnsiTheme="minorEastAsia" w:hint="eastAsia"/>
          <w:sz w:val="24"/>
          <w:szCs w:val="24"/>
        </w:rPr>
        <w:t>管理</w:t>
      </w:r>
      <w:r w:rsidRPr="006B06F1">
        <w:rPr>
          <w:rFonts w:asciiTheme="minorEastAsia" w:hAnsiTheme="minorEastAsia"/>
          <w:sz w:val="24"/>
          <w:szCs w:val="24"/>
        </w:rPr>
        <w:t>方检查或备案，</w:t>
      </w: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单位应</w:t>
      </w:r>
      <w:r w:rsidRPr="006B06F1">
        <w:rPr>
          <w:rFonts w:asciiTheme="minorEastAsia" w:hAnsiTheme="minorEastAsia" w:hint="eastAsia"/>
          <w:sz w:val="24"/>
          <w:szCs w:val="24"/>
        </w:rPr>
        <w:t>对</w:t>
      </w:r>
      <w:r w:rsidRPr="006B06F1">
        <w:rPr>
          <w:rFonts w:asciiTheme="minorEastAsia" w:hAnsiTheme="minorEastAsia"/>
          <w:sz w:val="24"/>
          <w:szCs w:val="24"/>
        </w:rPr>
        <w:t>所有人员</w:t>
      </w:r>
      <w:r w:rsidRPr="006B06F1">
        <w:rPr>
          <w:rFonts w:asciiTheme="minorEastAsia" w:hAnsiTheme="minorEastAsia" w:hint="eastAsia"/>
          <w:sz w:val="24"/>
          <w:szCs w:val="24"/>
        </w:rPr>
        <w:t>进行</w:t>
      </w:r>
      <w:r w:rsidRPr="006B06F1">
        <w:rPr>
          <w:rFonts w:asciiTheme="minorEastAsia" w:hAnsiTheme="minorEastAsia"/>
          <w:sz w:val="24"/>
          <w:szCs w:val="24"/>
        </w:rPr>
        <w:t>相关安全教育培训和技术交底，考核合格后方可上岗</w:t>
      </w:r>
      <w:r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D733E9" w:rsidRPr="006B06F1" w:rsidRDefault="00D733E9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单位应配备合格电工并将其负责范围、联系电话张贴在施工</w:t>
      </w:r>
      <w:r w:rsidRPr="006B06F1">
        <w:rPr>
          <w:rFonts w:asciiTheme="minorEastAsia" w:hAnsiTheme="minorEastAsia" w:hint="eastAsia"/>
          <w:sz w:val="24"/>
          <w:szCs w:val="24"/>
        </w:rPr>
        <w:t>配电箱</w:t>
      </w:r>
      <w:r w:rsidRPr="006B06F1">
        <w:rPr>
          <w:rFonts w:asciiTheme="minorEastAsia" w:hAnsiTheme="minorEastAsia"/>
          <w:sz w:val="24"/>
          <w:szCs w:val="24"/>
        </w:rPr>
        <w:t>上。</w:t>
      </w:r>
    </w:p>
    <w:p w:rsidR="00D733E9" w:rsidRPr="006B06F1" w:rsidRDefault="00D733E9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施工临时</w:t>
      </w:r>
      <w:r w:rsidRPr="006B06F1">
        <w:rPr>
          <w:rFonts w:asciiTheme="minorEastAsia" w:hAnsiTheme="minorEastAsia"/>
          <w:sz w:val="24"/>
          <w:szCs w:val="24"/>
        </w:rPr>
        <w:t>用电应采用“</w:t>
      </w:r>
      <w:r w:rsidRPr="006B06F1">
        <w:rPr>
          <w:rFonts w:asciiTheme="minorEastAsia" w:hAnsiTheme="minorEastAsia" w:hint="eastAsia"/>
          <w:sz w:val="24"/>
          <w:szCs w:val="24"/>
        </w:rPr>
        <w:t>三级</w:t>
      </w:r>
      <w:r w:rsidRPr="006B06F1">
        <w:rPr>
          <w:rFonts w:asciiTheme="minorEastAsia" w:hAnsiTheme="minorEastAsia"/>
          <w:sz w:val="24"/>
          <w:szCs w:val="24"/>
        </w:rPr>
        <w:t>配电，两级保护”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现场</w:t>
      </w:r>
      <w:r w:rsidR="00541D65" w:rsidRPr="006B06F1">
        <w:rPr>
          <w:rFonts w:asciiTheme="minorEastAsia" w:hAnsiTheme="minorEastAsia"/>
          <w:sz w:val="24"/>
          <w:szCs w:val="24"/>
        </w:rPr>
        <w:t>一级、二级配电箱应上锁并</w:t>
      </w:r>
      <w:r w:rsidR="00541D65" w:rsidRPr="006B06F1">
        <w:rPr>
          <w:rFonts w:asciiTheme="minorEastAsia" w:hAnsiTheme="minorEastAsia" w:hint="eastAsia"/>
          <w:sz w:val="24"/>
          <w:szCs w:val="24"/>
        </w:rPr>
        <w:t>由</w:t>
      </w:r>
      <w:r w:rsidRPr="006B06F1">
        <w:rPr>
          <w:rFonts w:asciiTheme="minorEastAsia" w:hAnsiTheme="minorEastAsia"/>
          <w:sz w:val="24"/>
          <w:szCs w:val="24"/>
        </w:rPr>
        <w:t>专业电工进行管理，电工应</w:t>
      </w:r>
      <w:r w:rsidR="00541D65" w:rsidRPr="006B06F1">
        <w:rPr>
          <w:rFonts w:asciiTheme="minorEastAsia" w:hAnsiTheme="minorEastAsia" w:hint="eastAsia"/>
          <w:sz w:val="24"/>
          <w:szCs w:val="24"/>
        </w:rPr>
        <w:t>定期</w:t>
      </w:r>
      <w:r w:rsidRPr="006B06F1">
        <w:rPr>
          <w:rFonts w:asciiTheme="minorEastAsia" w:hAnsiTheme="minorEastAsia"/>
          <w:sz w:val="24"/>
          <w:szCs w:val="24"/>
        </w:rPr>
        <w:t>检查并</w:t>
      </w:r>
      <w:r w:rsidRPr="006B06F1">
        <w:rPr>
          <w:rFonts w:asciiTheme="minorEastAsia" w:hAnsiTheme="minorEastAsia" w:hint="eastAsia"/>
          <w:sz w:val="24"/>
          <w:szCs w:val="24"/>
        </w:rPr>
        <w:t>保留</w:t>
      </w:r>
      <w:r w:rsidRPr="006B06F1">
        <w:rPr>
          <w:rFonts w:asciiTheme="minorEastAsia" w:hAnsiTheme="minorEastAsia"/>
          <w:sz w:val="24"/>
          <w:szCs w:val="24"/>
        </w:rPr>
        <w:t>检查记录，</w:t>
      </w:r>
      <w:r w:rsidR="00541D65" w:rsidRPr="006B06F1">
        <w:rPr>
          <w:rFonts w:asciiTheme="minorEastAsia" w:hAnsiTheme="minorEastAsia" w:hint="eastAsia"/>
          <w:sz w:val="24"/>
          <w:szCs w:val="24"/>
        </w:rPr>
        <w:t>如果</w:t>
      </w:r>
      <w:r w:rsidR="00962CA6" w:rsidRPr="006B06F1">
        <w:rPr>
          <w:rFonts w:asciiTheme="minorEastAsia" w:hAnsiTheme="minorEastAsia" w:hint="eastAsia"/>
          <w:sz w:val="24"/>
          <w:szCs w:val="24"/>
        </w:rPr>
        <w:t>需</w:t>
      </w:r>
      <w:r w:rsidR="00962CA6" w:rsidRPr="006B06F1">
        <w:rPr>
          <w:rFonts w:asciiTheme="minorEastAsia" w:hAnsiTheme="minorEastAsia"/>
          <w:sz w:val="24"/>
          <w:szCs w:val="24"/>
        </w:rPr>
        <w:t>处理</w:t>
      </w:r>
      <w:r w:rsidR="00541D65" w:rsidRPr="006B06F1">
        <w:rPr>
          <w:rFonts w:asciiTheme="minorEastAsia" w:hAnsiTheme="minorEastAsia"/>
          <w:sz w:val="24"/>
          <w:szCs w:val="24"/>
        </w:rPr>
        <w:t>问题应</w:t>
      </w:r>
      <w:r w:rsidR="00962CA6" w:rsidRPr="006B06F1">
        <w:rPr>
          <w:rFonts w:asciiTheme="minorEastAsia" w:hAnsiTheme="minorEastAsia" w:hint="eastAsia"/>
          <w:sz w:val="24"/>
          <w:szCs w:val="24"/>
        </w:rPr>
        <w:t>与另</w:t>
      </w:r>
      <w:r w:rsidR="00541D65" w:rsidRPr="006B06F1">
        <w:rPr>
          <w:rFonts w:asciiTheme="minorEastAsia" w:hAnsiTheme="minorEastAsia"/>
          <w:sz w:val="24"/>
          <w:szCs w:val="24"/>
        </w:rPr>
        <w:t>一名电工配合工作，其他人员发现</w:t>
      </w:r>
      <w:r w:rsidR="00656E25" w:rsidRPr="006B06F1">
        <w:rPr>
          <w:rFonts w:asciiTheme="minorEastAsia" w:hAnsiTheme="minorEastAsia" w:hint="eastAsia"/>
          <w:sz w:val="24"/>
          <w:szCs w:val="24"/>
        </w:rPr>
        <w:t>临时用电</w:t>
      </w:r>
      <w:r w:rsidR="00541D65" w:rsidRPr="006B06F1">
        <w:rPr>
          <w:rFonts w:asciiTheme="minorEastAsia" w:hAnsiTheme="minorEastAsia"/>
          <w:sz w:val="24"/>
          <w:szCs w:val="24"/>
        </w:rPr>
        <w:t>出现问题</w:t>
      </w:r>
      <w:r w:rsidR="00656E25" w:rsidRPr="006B06F1">
        <w:rPr>
          <w:rFonts w:asciiTheme="minorEastAsia" w:hAnsiTheme="minorEastAsia" w:hint="eastAsia"/>
          <w:sz w:val="24"/>
          <w:szCs w:val="24"/>
        </w:rPr>
        <w:t>的</w:t>
      </w:r>
      <w:r w:rsidR="00541D65" w:rsidRPr="006B06F1">
        <w:rPr>
          <w:rFonts w:asciiTheme="minorEastAsia" w:hAnsiTheme="minorEastAsia"/>
          <w:sz w:val="24"/>
          <w:szCs w:val="24"/>
        </w:rPr>
        <w:t>应及时通知电工</w:t>
      </w:r>
      <w:r w:rsidR="00541D65" w:rsidRPr="006B06F1">
        <w:rPr>
          <w:rFonts w:asciiTheme="minorEastAsia" w:hAnsiTheme="minorEastAsia" w:hint="eastAsia"/>
          <w:sz w:val="24"/>
          <w:szCs w:val="24"/>
        </w:rPr>
        <w:t>处理</w:t>
      </w:r>
      <w:r w:rsidR="00541D65" w:rsidRPr="006B06F1">
        <w:rPr>
          <w:rFonts w:asciiTheme="minorEastAsia" w:hAnsiTheme="minorEastAsia"/>
          <w:sz w:val="24"/>
          <w:szCs w:val="24"/>
        </w:rPr>
        <w:t>。</w:t>
      </w:r>
    </w:p>
    <w:p w:rsidR="00541D65" w:rsidRPr="006B06F1" w:rsidRDefault="00541D65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进入</w:t>
      </w:r>
      <w:r w:rsidRPr="006B06F1">
        <w:rPr>
          <w:rFonts w:asciiTheme="minorEastAsia" w:hAnsiTheme="minorEastAsia"/>
          <w:sz w:val="24"/>
          <w:szCs w:val="24"/>
        </w:rPr>
        <w:t>现场的漏电保护器，若为新安装时应有出厂合格证；若为其他工程使用过的漏电保护器应按</w:t>
      </w:r>
      <w:r w:rsidRPr="006B06F1">
        <w:rPr>
          <w:rFonts w:asciiTheme="minorEastAsia" w:hAnsiTheme="minorEastAsia" w:hint="eastAsia"/>
          <w:sz w:val="24"/>
          <w:szCs w:val="24"/>
        </w:rPr>
        <w:t>GB</w:t>
      </w:r>
      <w:r w:rsidRPr="006B06F1">
        <w:rPr>
          <w:rFonts w:asciiTheme="minorEastAsia" w:hAnsiTheme="minorEastAsia"/>
          <w:sz w:val="24"/>
          <w:szCs w:val="24"/>
        </w:rPr>
        <w:t xml:space="preserve"> 13955-2005</w:t>
      </w:r>
      <w:r w:rsidRPr="006B06F1">
        <w:rPr>
          <w:rFonts w:asciiTheme="minorEastAsia" w:hAnsiTheme="minorEastAsia" w:hint="eastAsia"/>
          <w:sz w:val="24"/>
          <w:szCs w:val="24"/>
        </w:rPr>
        <w:t>中</w:t>
      </w:r>
      <w:r w:rsidRPr="006B06F1">
        <w:rPr>
          <w:rFonts w:asciiTheme="minorEastAsia" w:hAnsiTheme="minorEastAsia"/>
          <w:sz w:val="24"/>
          <w:szCs w:val="24"/>
        </w:rPr>
        <w:t>有关规定做动作特性试验，试验合格方可使用。</w:t>
      </w:r>
    </w:p>
    <w:p w:rsidR="00541D65" w:rsidRPr="006B06F1" w:rsidRDefault="00541D65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安装</w:t>
      </w:r>
      <w:r w:rsidRPr="006B06F1">
        <w:rPr>
          <w:rFonts w:asciiTheme="minorEastAsia" w:hAnsiTheme="minorEastAsia"/>
          <w:sz w:val="24"/>
          <w:szCs w:val="24"/>
        </w:rPr>
        <w:t>、巡检、维修</w:t>
      </w:r>
      <w:r w:rsidRPr="006B06F1">
        <w:rPr>
          <w:rFonts w:asciiTheme="minorEastAsia" w:hAnsiTheme="minorEastAsia" w:hint="eastAsia"/>
          <w:sz w:val="24"/>
          <w:szCs w:val="24"/>
        </w:rPr>
        <w:t>、</w:t>
      </w:r>
      <w:r w:rsidRPr="006B06F1">
        <w:rPr>
          <w:rFonts w:asciiTheme="minorEastAsia" w:hAnsiTheme="minorEastAsia"/>
          <w:sz w:val="24"/>
          <w:szCs w:val="24"/>
        </w:rPr>
        <w:t>拆除临时用电设备和线路，必须由持证电工完成，并应有专人监护。</w:t>
      </w:r>
    </w:p>
    <w:p w:rsidR="00541D65" w:rsidRPr="006B06F1" w:rsidRDefault="00541D65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施工现场应</w:t>
      </w:r>
      <w:r w:rsidRPr="006B06F1">
        <w:rPr>
          <w:rFonts w:asciiTheme="minorEastAsia" w:hAnsiTheme="minorEastAsia"/>
          <w:sz w:val="24"/>
          <w:szCs w:val="24"/>
        </w:rPr>
        <w:t>做</w:t>
      </w:r>
      <w:r w:rsidRPr="006B06F1">
        <w:rPr>
          <w:rFonts w:asciiTheme="minorEastAsia" w:hAnsiTheme="minorEastAsia" w:hint="eastAsia"/>
          <w:sz w:val="24"/>
          <w:szCs w:val="24"/>
        </w:rPr>
        <w:t>好</w:t>
      </w:r>
      <w:r w:rsidRPr="006B06F1">
        <w:rPr>
          <w:rFonts w:asciiTheme="minorEastAsia" w:hAnsiTheme="minorEastAsia"/>
          <w:sz w:val="24"/>
          <w:szCs w:val="24"/>
        </w:rPr>
        <w:t>文明施工管理，工作完成后要做到工完料净场地清，</w:t>
      </w:r>
      <w:r w:rsidRPr="006B06F1">
        <w:rPr>
          <w:rFonts w:asciiTheme="minorEastAsia" w:hAnsiTheme="minorEastAsia" w:hint="eastAsia"/>
          <w:sz w:val="24"/>
          <w:szCs w:val="24"/>
        </w:rPr>
        <w:t>当天</w:t>
      </w:r>
      <w:r w:rsidRPr="006B06F1">
        <w:rPr>
          <w:rFonts w:asciiTheme="minorEastAsia" w:hAnsiTheme="minorEastAsia"/>
          <w:sz w:val="24"/>
          <w:szCs w:val="24"/>
        </w:rPr>
        <w:t>的移动配电箱及电缆要及时收</w:t>
      </w:r>
      <w:r w:rsidRPr="006B06F1">
        <w:rPr>
          <w:rFonts w:asciiTheme="minorEastAsia" w:hAnsiTheme="minorEastAsia" w:hint="eastAsia"/>
          <w:sz w:val="24"/>
          <w:szCs w:val="24"/>
        </w:rPr>
        <w:t>到</w:t>
      </w:r>
      <w:r w:rsidRPr="006B06F1">
        <w:rPr>
          <w:rFonts w:asciiTheme="minorEastAsia" w:hAnsiTheme="minorEastAsia"/>
          <w:sz w:val="24"/>
          <w:szCs w:val="24"/>
        </w:rPr>
        <w:t>指定仓库。</w:t>
      </w:r>
    </w:p>
    <w:p w:rsidR="00541D65" w:rsidRPr="006B06F1" w:rsidRDefault="00541D65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室外</w:t>
      </w:r>
      <w:r w:rsidRPr="006B06F1">
        <w:rPr>
          <w:rFonts w:asciiTheme="minorEastAsia" w:hAnsiTheme="minorEastAsia"/>
          <w:sz w:val="24"/>
          <w:szCs w:val="24"/>
        </w:rPr>
        <w:t>配电箱应</w:t>
      </w:r>
      <w:r w:rsidRPr="006B06F1">
        <w:rPr>
          <w:rFonts w:asciiTheme="minorEastAsia" w:hAnsiTheme="minorEastAsia" w:hint="eastAsia"/>
          <w:sz w:val="24"/>
          <w:szCs w:val="24"/>
        </w:rPr>
        <w:t>有</w:t>
      </w:r>
      <w:r w:rsidR="00CD347C" w:rsidRPr="006B06F1">
        <w:rPr>
          <w:rFonts w:asciiTheme="minorEastAsia" w:hAnsiTheme="minorEastAsia" w:hint="eastAsia"/>
          <w:sz w:val="24"/>
          <w:szCs w:val="24"/>
        </w:rPr>
        <w:t>防雨</w:t>
      </w:r>
      <w:r w:rsidR="00CD347C" w:rsidRPr="006B06F1">
        <w:rPr>
          <w:rFonts w:asciiTheme="minorEastAsia" w:hAnsiTheme="minorEastAsia"/>
          <w:sz w:val="24"/>
          <w:szCs w:val="24"/>
        </w:rPr>
        <w:t>措施</w:t>
      </w:r>
      <w:r w:rsidRPr="006B06F1">
        <w:rPr>
          <w:rFonts w:asciiTheme="minorEastAsia" w:hAnsiTheme="minorEastAsia" w:hint="eastAsia"/>
          <w:sz w:val="24"/>
          <w:szCs w:val="24"/>
        </w:rPr>
        <w:t>或</w:t>
      </w:r>
      <w:r w:rsidRPr="006B06F1">
        <w:rPr>
          <w:rFonts w:asciiTheme="minorEastAsia" w:hAnsiTheme="minorEastAsia"/>
          <w:sz w:val="24"/>
          <w:szCs w:val="24"/>
        </w:rPr>
        <w:t>符合要求的IP等级，</w:t>
      </w:r>
      <w:r w:rsidR="00CD347C" w:rsidRPr="006B06F1">
        <w:rPr>
          <w:rFonts w:asciiTheme="minorEastAsia" w:hAnsiTheme="minorEastAsia" w:hint="eastAsia"/>
          <w:sz w:val="24"/>
          <w:szCs w:val="24"/>
        </w:rPr>
        <w:t>其</w:t>
      </w:r>
      <w:r w:rsidR="00CD347C" w:rsidRPr="006B06F1">
        <w:rPr>
          <w:rFonts w:asciiTheme="minorEastAsia" w:hAnsiTheme="minorEastAsia"/>
          <w:sz w:val="24"/>
          <w:szCs w:val="24"/>
        </w:rPr>
        <w:t>应符合规范要求，一二级配电箱外壳钢板厚度不得小于</w:t>
      </w:r>
      <w:r w:rsidR="00CD347C" w:rsidRPr="006B06F1">
        <w:rPr>
          <w:rFonts w:asciiTheme="minorEastAsia" w:hAnsiTheme="minorEastAsia" w:hint="eastAsia"/>
          <w:sz w:val="24"/>
          <w:szCs w:val="24"/>
        </w:rPr>
        <w:t>1.5</w:t>
      </w:r>
      <w:r w:rsidR="00CD347C" w:rsidRPr="006B06F1">
        <w:rPr>
          <w:rFonts w:asciiTheme="minorEastAsia" w:hAnsiTheme="minorEastAsia"/>
          <w:sz w:val="24"/>
          <w:szCs w:val="24"/>
        </w:rPr>
        <w:t>mm</w:t>
      </w:r>
      <w:r w:rsidR="00962CA6" w:rsidRPr="006B06F1">
        <w:rPr>
          <w:rFonts w:asciiTheme="minorEastAsia" w:hAnsiTheme="minorEastAsia" w:hint="eastAsia"/>
          <w:sz w:val="24"/>
          <w:szCs w:val="24"/>
        </w:rPr>
        <w:t>；</w:t>
      </w:r>
      <w:r w:rsidR="00CD347C" w:rsidRPr="006B06F1">
        <w:rPr>
          <w:rFonts w:asciiTheme="minorEastAsia" w:hAnsiTheme="minorEastAsia" w:hint="eastAsia"/>
          <w:sz w:val="24"/>
          <w:szCs w:val="24"/>
        </w:rPr>
        <w:t>二级</w:t>
      </w:r>
      <w:r w:rsidR="00CD347C" w:rsidRPr="006B06F1">
        <w:rPr>
          <w:rFonts w:asciiTheme="minorEastAsia" w:hAnsiTheme="minorEastAsia"/>
          <w:sz w:val="24"/>
          <w:szCs w:val="24"/>
        </w:rPr>
        <w:t>配电箱</w:t>
      </w:r>
      <w:r w:rsidR="00962CA6" w:rsidRPr="006B06F1">
        <w:rPr>
          <w:rFonts w:asciiTheme="minorEastAsia" w:hAnsiTheme="minorEastAsia" w:hint="eastAsia"/>
          <w:sz w:val="24"/>
          <w:szCs w:val="24"/>
        </w:rPr>
        <w:t>由</w:t>
      </w:r>
      <w:r w:rsidR="00CD347C" w:rsidRPr="006B06F1">
        <w:rPr>
          <w:rFonts w:asciiTheme="minorEastAsia" w:hAnsiTheme="minorEastAsia"/>
          <w:sz w:val="24"/>
          <w:szCs w:val="24"/>
        </w:rPr>
        <w:t>专职电工管理、上锁，每天下班前断电</w:t>
      </w:r>
      <w:r w:rsidR="00962CA6" w:rsidRPr="006B06F1">
        <w:rPr>
          <w:rFonts w:asciiTheme="minorEastAsia" w:hAnsiTheme="minorEastAsia" w:hint="eastAsia"/>
          <w:sz w:val="24"/>
          <w:szCs w:val="24"/>
        </w:rPr>
        <w:t>；</w:t>
      </w:r>
      <w:r w:rsidR="00CD347C" w:rsidRPr="006B06F1">
        <w:rPr>
          <w:rFonts w:asciiTheme="minorEastAsia" w:hAnsiTheme="minorEastAsia"/>
          <w:sz w:val="24"/>
          <w:szCs w:val="24"/>
        </w:rPr>
        <w:t>三级配电箱外壳钢板厚度不得小于</w:t>
      </w:r>
      <w:r w:rsidR="00CD347C" w:rsidRPr="006B06F1">
        <w:rPr>
          <w:rFonts w:asciiTheme="minorEastAsia" w:hAnsiTheme="minorEastAsia" w:hint="eastAsia"/>
          <w:sz w:val="24"/>
          <w:szCs w:val="24"/>
        </w:rPr>
        <w:t>1.2</w:t>
      </w:r>
      <w:r w:rsidR="00CD347C" w:rsidRPr="006B06F1">
        <w:rPr>
          <w:rFonts w:asciiTheme="minorEastAsia" w:hAnsiTheme="minorEastAsia"/>
          <w:sz w:val="24"/>
          <w:szCs w:val="24"/>
        </w:rPr>
        <w:t>mm，内部必须设置绝缘板隔离，一个电箱最多允许两个</w:t>
      </w:r>
      <w:r w:rsidR="00962CA6" w:rsidRPr="006B06F1">
        <w:rPr>
          <w:rFonts w:asciiTheme="minorEastAsia" w:hAnsiTheme="minorEastAsia" w:hint="eastAsia"/>
          <w:sz w:val="24"/>
          <w:szCs w:val="24"/>
        </w:rPr>
        <w:t>电源口</w:t>
      </w:r>
      <w:r w:rsidR="00CD347C" w:rsidRPr="006B06F1">
        <w:rPr>
          <w:rFonts w:asciiTheme="minorEastAsia" w:hAnsiTheme="minorEastAsia"/>
          <w:sz w:val="24"/>
          <w:szCs w:val="24"/>
        </w:rPr>
        <w:t>。</w:t>
      </w:r>
    </w:p>
    <w:p w:rsidR="00CD347C" w:rsidRPr="006B06F1" w:rsidRDefault="003873BF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用电设备</w:t>
      </w:r>
      <w:r w:rsidR="00962CA6" w:rsidRPr="006B06F1">
        <w:rPr>
          <w:rFonts w:asciiTheme="minorEastAsia" w:hAnsiTheme="minorEastAsia"/>
          <w:sz w:val="24"/>
          <w:szCs w:val="24"/>
        </w:rPr>
        <w:t>的漏电开关应具有短路和过载保护功能，严禁使用</w:t>
      </w:r>
      <w:r w:rsidR="00962CA6" w:rsidRPr="006B06F1">
        <w:rPr>
          <w:rFonts w:asciiTheme="minorEastAsia" w:hAnsiTheme="minorEastAsia" w:hint="eastAsia"/>
          <w:sz w:val="24"/>
          <w:szCs w:val="24"/>
        </w:rPr>
        <w:t>刀</w:t>
      </w:r>
      <w:r w:rsidRPr="006B06F1">
        <w:rPr>
          <w:rFonts w:asciiTheme="minorEastAsia" w:hAnsiTheme="minorEastAsia"/>
          <w:sz w:val="24"/>
          <w:szCs w:val="24"/>
        </w:rPr>
        <w:t>闸开关控制用电设备。</w:t>
      </w:r>
    </w:p>
    <w:p w:rsidR="003873BF" w:rsidRPr="006B06F1" w:rsidRDefault="003873BF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总配电箱应设在靠近电源的区域，分配电箱应设在用电设备或符合相对集中的区域，分配电箱与开关箱的距离不得超过</w:t>
      </w:r>
      <w:r w:rsidRPr="006B06F1">
        <w:rPr>
          <w:rFonts w:asciiTheme="minorEastAsia" w:hAnsiTheme="minorEastAsia" w:hint="eastAsia"/>
          <w:sz w:val="24"/>
          <w:szCs w:val="24"/>
        </w:rPr>
        <w:t>30</w:t>
      </w:r>
      <w:r w:rsidRPr="006B06F1">
        <w:rPr>
          <w:rFonts w:asciiTheme="minorEastAsia" w:hAnsiTheme="minorEastAsia"/>
          <w:sz w:val="24"/>
          <w:szCs w:val="24"/>
        </w:rPr>
        <w:t>m，开关箱与其控制的固定式用电设备的水平距离不宜超过</w:t>
      </w:r>
      <w:r w:rsidRPr="006B06F1">
        <w:rPr>
          <w:rFonts w:asciiTheme="minorEastAsia" w:hAnsiTheme="minorEastAsia" w:hint="eastAsia"/>
          <w:sz w:val="24"/>
          <w:szCs w:val="24"/>
        </w:rPr>
        <w:t>5</w:t>
      </w:r>
      <w:r w:rsidRPr="006B06F1">
        <w:rPr>
          <w:rFonts w:asciiTheme="minorEastAsia" w:hAnsiTheme="minorEastAsia"/>
          <w:sz w:val="24"/>
          <w:szCs w:val="24"/>
        </w:rPr>
        <w:t>m。</w:t>
      </w:r>
    </w:p>
    <w:p w:rsidR="003873BF" w:rsidRPr="006B06F1" w:rsidRDefault="003873BF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每台</w:t>
      </w:r>
      <w:r w:rsidRPr="006B06F1">
        <w:rPr>
          <w:rFonts w:asciiTheme="minorEastAsia" w:hAnsiTheme="minorEastAsia"/>
          <w:sz w:val="24"/>
          <w:szCs w:val="24"/>
        </w:rPr>
        <w:t>用电设备必须有各自专用的开关，严禁用同一个开关箱直接控制</w:t>
      </w:r>
      <w:r w:rsidRPr="006B06F1">
        <w:rPr>
          <w:rFonts w:asciiTheme="minorEastAsia" w:hAnsiTheme="minorEastAsia" w:hint="eastAsia"/>
          <w:sz w:val="24"/>
          <w:szCs w:val="24"/>
        </w:rPr>
        <w:t>2台</w:t>
      </w:r>
      <w:r w:rsidR="00962CA6" w:rsidRPr="006B06F1">
        <w:rPr>
          <w:rFonts w:asciiTheme="minorEastAsia" w:hAnsiTheme="minorEastAsia" w:hint="eastAsia"/>
          <w:sz w:val="24"/>
          <w:szCs w:val="24"/>
        </w:rPr>
        <w:t>及</w:t>
      </w:r>
      <w:r w:rsidRPr="006B06F1">
        <w:rPr>
          <w:rFonts w:asciiTheme="minorEastAsia" w:hAnsiTheme="minorEastAsia"/>
          <w:sz w:val="24"/>
          <w:szCs w:val="24"/>
        </w:rPr>
        <w:t>以上用电设备（</w:t>
      </w:r>
      <w:r w:rsidRPr="006B06F1">
        <w:rPr>
          <w:rFonts w:asciiTheme="minorEastAsia" w:hAnsiTheme="minorEastAsia" w:hint="eastAsia"/>
          <w:sz w:val="24"/>
          <w:szCs w:val="24"/>
        </w:rPr>
        <w:t>含插座</w:t>
      </w:r>
      <w:r w:rsidRPr="006B06F1">
        <w:rPr>
          <w:rFonts w:asciiTheme="minorEastAsia" w:hAnsiTheme="minorEastAsia"/>
          <w:sz w:val="24"/>
          <w:szCs w:val="24"/>
        </w:rPr>
        <w:t>）</w:t>
      </w:r>
      <w:r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3873BF" w:rsidRPr="006B06F1" w:rsidRDefault="003873BF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总配电箱中漏电保护器的额定漏电动作电流</w:t>
      </w:r>
      <w:r w:rsidRPr="006B06F1">
        <w:rPr>
          <w:rFonts w:asciiTheme="minorEastAsia" w:hAnsiTheme="minorEastAsia" w:hint="eastAsia"/>
          <w:sz w:val="24"/>
          <w:szCs w:val="24"/>
        </w:rPr>
        <w:t>应</w:t>
      </w:r>
      <w:r w:rsidRPr="006B06F1">
        <w:rPr>
          <w:rFonts w:asciiTheme="minorEastAsia" w:hAnsiTheme="minorEastAsia"/>
          <w:sz w:val="24"/>
          <w:szCs w:val="24"/>
        </w:rPr>
        <w:t>大于</w:t>
      </w:r>
      <w:r w:rsidRPr="006B06F1">
        <w:rPr>
          <w:rFonts w:asciiTheme="minorEastAsia" w:hAnsiTheme="minorEastAsia" w:hint="eastAsia"/>
          <w:sz w:val="24"/>
          <w:szCs w:val="24"/>
        </w:rPr>
        <w:t>30</w:t>
      </w:r>
      <w:r w:rsidRPr="006B06F1">
        <w:rPr>
          <w:rFonts w:asciiTheme="minorEastAsia" w:hAnsiTheme="minorEastAsia"/>
          <w:sz w:val="24"/>
          <w:szCs w:val="24"/>
        </w:rPr>
        <w:t>mA，</w:t>
      </w:r>
      <w:r w:rsidRPr="006B06F1">
        <w:rPr>
          <w:rFonts w:asciiTheme="minorEastAsia" w:hAnsiTheme="minorEastAsia" w:hint="eastAsia"/>
          <w:sz w:val="24"/>
          <w:szCs w:val="24"/>
        </w:rPr>
        <w:t>额定</w:t>
      </w:r>
      <w:r w:rsidRPr="006B06F1">
        <w:rPr>
          <w:rFonts w:asciiTheme="minorEastAsia" w:hAnsiTheme="minorEastAsia"/>
          <w:sz w:val="24"/>
          <w:szCs w:val="24"/>
        </w:rPr>
        <w:t>动作时间应大于</w:t>
      </w:r>
      <w:r w:rsidRPr="006B06F1">
        <w:rPr>
          <w:rFonts w:asciiTheme="minorEastAsia" w:hAnsiTheme="minorEastAsia" w:hint="eastAsia"/>
          <w:sz w:val="24"/>
          <w:szCs w:val="24"/>
        </w:rPr>
        <w:t>0.1</w:t>
      </w:r>
      <w:r w:rsidRPr="006B06F1">
        <w:rPr>
          <w:rFonts w:asciiTheme="minorEastAsia" w:hAnsiTheme="minorEastAsia"/>
          <w:sz w:val="24"/>
          <w:szCs w:val="24"/>
        </w:rPr>
        <w:t>s</w:t>
      </w:r>
      <w:r w:rsidRPr="006B06F1">
        <w:rPr>
          <w:rFonts w:asciiTheme="minorEastAsia" w:hAnsiTheme="minorEastAsia" w:hint="eastAsia"/>
          <w:sz w:val="24"/>
          <w:szCs w:val="24"/>
        </w:rPr>
        <w:t>。</w:t>
      </w:r>
    </w:p>
    <w:p w:rsidR="003873BF" w:rsidRPr="006B06F1" w:rsidRDefault="003873BF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手持电动工具</w:t>
      </w:r>
      <w:r w:rsidRPr="006B06F1">
        <w:rPr>
          <w:rFonts w:asciiTheme="minorEastAsia" w:hAnsiTheme="minorEastAsia"/>
          <w:sz w:val="24"/>
          <w:szCs w:val="24"/>
        </w:rPr>
        <w:t>要选用额定动作电流不应大于</w:t>
      </w:r>
      <w:r w:rsidRPr="006B06F1">
        <w:rPr>
          <w:rFonts w:asciiTheme="minorEastAsia" w:hAnsiTheme="minorEastAsia" w:hint="eastAsia"/>
          <w:sz w:val="24"/>
          <w:szCs w:val="24"/>
        </w:rPr>
        <w:t>15</w:t>
      </w:r>
      <w:r w:rsidRPr="006B06F1">
        <w:rPr>
          <w:rFonts w:asciiTheme="minorEastAsia" w:hAnsiTheme="minorEastAsia"/>
          <w:sz w:val="24"/>
          <w:szCs w:val="24"/>
        </w:rPr>
        <w:t>mA，额定漏电动作时间不应大于</w:t>
      </w:r>
      <w:r w:rsidRPr="006B06F1">
        <w:rPr>
          <w:rFonts w:asciiTheme="minorEastAsia" w:hAnsiTheme="minorEastAsia" w:hint="eastAsia"/>
          <w:sz w:val="24"/>
          <w:szCs w:val="24"/>
        </w:rPr>
        <w:t>0.1</w:t>
      </w:r>
      <w:r w:rsidRPr="006B06F1">
        <w:rPr>
          <w:rFonts w:asciiTheme="minorEastAsia" w:hAnsiTheme="minorEastAsia"/>
          <w:sz w:val="24"/>
          <w:szCs w:val="24"/>
        </w:rPr>
        <w:t>s</w:t>
      </w:r>
      <w:r w:rsidRPr="006B06F1">
        <w:rPr>
          <w:rFonts w:asciiTheme="minorEastAsia" w:hAnsiTheme="minorEastAsia" w:hint="eastAsia"/>
          <w:sz w:val="24"/>
          <w:szCs w:val="24"/>
        </w:rPr>
        <w:t>的</w:t>
      </w:r>
      <w:r w:rsidRPr="006B06F1">
        <w:rPr>
          <w:rFonts w:asciiTheme="minorEastAsia" w:hAnsiTheme="minorEastAsia"/>
          <w:sz w:val="24"/>
          <w:szCs w:val="24"/>
        </w:rPr>
        <w:t>漏电保护器。</w:t>
      </w:r>
    </w:p>
    <w:p w:rsidR="003873BF" w:rsidRPr="006B06F1" w:rsidRDefault="009C2E5D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与</w:t>
      </w:r>
      <w:r w:rsidRPr="006B06F1">
        <w:rPr>
          <w:rFonts w:asciiTheme="minorEastAsia" w:hAnsiTheme="minorEastAsia"/>
          <w:sz w:val="24"/>
          <w:szCs w:val="24"/>
        </w:rPr>
        <w:t>用电设备相关的金属立柱、平台或构架都必须做好接地。</w:t>
      </w:r>
    </w:p>
    <w:p w:rsidR="009C2E5D" w:rsidRPr="006B06F1" w:rsidRDefault="009C2E5D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电气设备接线端子</w:t>
      </w:r>
      <w:r w:rsidRPr="006B06F1">
        <w:rPr>
          <w:rFonts w:asciiTheme="minorEastAsia" w:hAnsiTheme="minorEastAsia"/>
          <w:sz w:val="24"/>
          <w:szCs w:val="24"/>
        </w:rPr>
        <w:t>不得裸露。</w:t>
      </w:r>
    </w:p>
    <w:p w:rsidR="009C2E5D" w:rsidRPr="006B06F1" w:rsidRDefault="009C2E5D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施工临时用电</w:t>
      </w:r>
      <w:r w:rsidRPr="006B06F1">
        <w:rPr>
          <w:rFonts w:asciiTheme="minorEastAsia" w:hAnsiTheme="minorEastAsia"/>
          <w:sz w:val="24"/>
          <w:szCs w:val="24"/>
        </w:rPr>
        <w:t>线缆不得拖地，应</w:t>
      </w:r>
      <w:r w:rsidRPr="006B06F1">
        <w:rPr>
          <w:rFonts w:asciiTheme="minorEastAsia" w:hAnsiTheme="minorEastAsia" w:hint="eastAsia"/>
          <w:sz w:val="24"/>
          <w:szCs w:val="24"/>
        </w:rPr>
        <w:t>架空</w:t>
      </w:r>
      <w:r w:rsidRPr="006B06F1">
        <w:rPr>
          <w:rFonts w:asciiTheme="minorEastAsia" w:hAnsiTheme="minorEastAsia"/>
          <w:sz w:val="24"/>
          <w:szCs w:val="24"/>
        </w:rPr>
        <w:t>设置，高度不低于</w:t>
      </w:r>
      <w:r w:rsidRPr="006B06F1">
        <w:rPr>
          <w:rFonts w:asciiTheme="minorEastAsia" w:hAnsiTheme="minorEastAsia" w:hint="eastAsia"/>
          <w:sz w:val="24"/>
          <w:szCs w:val="24"/>
        </w:rPr>
        <w:t>2.5</w:t>
      </w:r>
      <w:r w:rsidRPr="006B06F1">
        <w:rPr>
          <w:rFonts w:asciiTheme="minorEastAsia" w:hAnsiTheme="minorEastAsia"/>
          <w:sz w:val="24"/>
          <w:szCs w:val="24"/>
        </w:rPr>
        <w:t>m，使用绝缘“S”</w:t>
      </w:r>
      <w:r w:rsidRPr="006B06F1">
        <w:rPr>
          <w:rFonts w:asciiTheme="minorEastAsia" w:hAnsiTheme="minorEastAsia" w:hint="eastAsia"/>
          <w:sz w:val="24"/>
          <w:szCs w:val="24"/>
        </w:rPr>
        <w:t>勾</w:t>
      </w:r>
      <w:r w:rsidRPr="006B06F1">
        <w:rPr>
          <w:rFonts w:asciiTheme="minorEastAsia" w:hAnsiTheme="minorEastAsia"/>
          <w:sz w:val="24"/>
          <w:szCs w:val="24"/>
        </w:rPr>
        <w:t>悬挂，通过尖锐物体时应增加保护措施。</w:t>
      </w:r>
    </w:p>
    <w:p w:rsidR="009C2E5D" w:rsidRPr="006B06F1" w:rsidRDefault="009C2E5D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室外22</w:t>
      </w:r>
      <w:r w:rsidRPr="006B06F1">
        <w:rPr>
          <w:rFonts w:asciiTheme="minorEastAsia" w:hAnsiTheme="minorEastAsia"/>
          <w:sz w:val="24"/>
          <w:szCs w:val="24"/>
        </w:rPr>
        <w:t>0v</w:t>
      </w:r>
      <w:r w:rsidRPr="006B06F1">
        <w:rPr>
          <w:rFonts w:asciiTheme="minorEastAsia" w:hAnsiTheme="minorEastAsia" w:hint="eastAsia"/>
          <w:sz w:val="24"/>
          <w:szCs w:val="24"/>
        </w:rPr>
        <w:t>灯具</w:t>
      </w:r>
      <w:r w:rsidRPr="006B06F1">
        <w:rPr>
          <w:rFonts w:asciiTheme="minorEastAsia" w:hAnsiTheme="minorEastAsia"/>
          <w:sz w:val="24"/>
          <w:szCs w:val="24"/>
        </w:rPr>
        <w:t>高度不低于</w:t>
      </w:r>
      <w:r w:rsidRPr="006B06F1">
        <w:rPr>
          <w:rFonts w:asciiTheme="minorEastAsia" w:hAnsiTheme="minorEastAsia" w:hint="eastAsia"/>
          <w:sz w:val="24"/>
          <w:szCs w:val="24"/>
        </w:rPr>
        <w:t>3</w:t>
      </w:r>
      <w:r w:rsidRPr="006B06F1">
        <w:rPr>
          <w:rFonts w:asciiTheme="minorEastAsia" w:hAnsiTheme="minorEastAsia"/>
          <w:sz w:val="24"/>
          <w:szCs w:val="24"/>
        </w:rPr>
        <w:t>m，室内不低于</w:t>
      </w:r>
      <w:r w:rsidRPr="006B06F1">
        <w:rPr>
          <w:rFonts w:asciiTheme="minorEastAsia" w:hAnsiTheme="minorEastAsia" w:hint="eastAsia"/>
          <w:sz w:val="24"/>
          <w:szCs w:val="24"/>
        </w:rPr>
        <w:t>2.5</w:t>
      </w:r>
      <w:r w:rsidRPr="006B06F1">
        <w:rPr>
          <w:rFonts w:asciiTheme="minorEastAsia" w:hAnsiTheme="minorEastAsia"/>
          <w:sz w:val="24"/>
          <w:szCs w:val="24"/>
        </w:rPr>
        <w:t>m。灯具</w:t>
      </w:r>
      <w:r w:rsidRPr="006B06F1">
        <w:rPr>
          <w:rFonts w:asciiTheme="minorEastAsia" w:hAnsiTheme="minorEastAsia" w:hint="eastAsia"/>
          <w:sz w:val="24"/>
          <w:szCs w:val="24"/>
        </w:rPr>
        <w:t>与</w:t>
      </w:r>
      <w:r w:rsidRPr="006B06F1">
        <w:rPr>
          <w:rFonts w:asciiTheme="minorEastAsia" w:hAnsiTheme="minorEastAsia"/>
          <w:sz w:val="24"/>
          <w:szCs w:val="24"/>
        </w:rPr>
        <w:t>易燃物距离不小于</w:t>
      </w:r>
      <w:r w:rsidRPr="006B06F1">
        <w:rPr>
          <w:rFonts w:asciiTheme="minorEastAsia" w:hAnsiTheme="minorEastAsia" w:hint="eastAsia"/>
          <w:sz w:val="24"/>
          <w:szCs w:val="24"/>
        </w:rPr>
        <w:t>0.5米</w:t>
      </w:r>
      <w:r w:rsidRPr="006B06F1">
        <w:rPr>
          <w:rFonts w:asciiTheme="minorEastAsia" w:hAnsiTheme="minorEastAsia"/>
          <w:sz w:val="24"/>
          <w:szCs w:val="24"/>
        </w:rPr>
        <w:t>，且应采取隔热措施</w:t>
      </w:r>
      <w:r w:rsidRPr="006B06F1">
        <w:rPr>
          <w:rFonts w:asciiTheme="minorEastAsia" w:hAnsiTheme="minorEastAsia" w:hint="eastAsia"/>
          <w:sz w:val="24"/>
          <w:szCs w:val="24"/>
        </w:rPr>
        <w:t>。</w:t>
      </w:r>
      <w:r w:rsidRPr="006B06F1">
        <w:rPr>
          <w:rFonts w:asciiTheme="minorEastAsia" w:hAnsiTheme="minorEastAsia"/>
          <w:sz w:val="24"/>
          <w:szCs w:val="24"/>
        </w:rPr>
        <w:t>现场</w:t>
      </w:r>
      <w:r w:rsidRPr="006B06F1">
        <w:rPr>
          <w:rFonts w:asciiTheme="minorEastAsia" w:hAnsiTheme="minorEastAsia" w:hint="eastAsia"/>
          <w:sz w:val="24"/>
          <w:szCs w:val="24"/>
        </w:rPr>
        <w:t>所有施工</w:t>
      </w:r>
      <w:r w:rsidRPr="006B06F1">
        <w:rPr>
          <w:rFonts w:asciiTheme="minorEastAsia" w:hAnsiTheme="minorEastAsia"/>
          <w:sz w:val="24"/>
          <w:szCs w:val="24"/>
        </w:rPr>
        <w:t>照明设施</w:t>
      </w:r>
      <w:r w:rsidRPr="006B06F1">
        <w:rPr>
          <w:rFonts w:asciiTheme="minorEastAsia" w:hAnsiTheme="minorEastAsia" w:hint="eastAsia"/>
          <w:sz w:val="24"/>
          <w:szCs w:val="24"/>
        </w:rPr>
        <w:t>必须</w:t>
      </w:r>
      <w:r w:rsidRPr="006B06F1">
        <w:rPr>
          <w:rFonts w:asciiTheme="minorEastAsia" w:hAnsiTheme="minorEastAsia"/>
          <w:sz w:val="24"/>
          <w:szCs w:val="24"/>
        </w:rPr>
        <w:t>有安全防护罩（</w:t>
      </w:r>
      <w:r w:rsidRPr="006B06F1">
        <w:rPr>
          <w:rFonts w:asciiTheme="minorEastAsia" w:hAnsiTheme="minorEastAsia" w:hint="eastAsia"/>
          <w:sz w:val="24"/>
          <w:szCs w:val="24"/>
        </w:rPr>
        <w:t>非</w:t>
      </w:r>
      <w:r w:rsidRPr="006B06F1">
        <w:rPr>
          <w:rFonts w:asciiTheme="minorEastAsia" w:hAnsiTheme="minorEastAsia"/>
          <w:sz w:val="24"/>
          <w:szCs w:val="24"/>
        </w:rPr>
        <w:t>金属网）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同时优先考虑冷光源。</w:t>
      </w:r>
    </w:p>
    <w:p w:rsidR="00B97F41" w:rsidRPr="006B06F1" w:rsidRDefault="00B97F41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为</w:t>
      </w:r>
      <w:r w:rsidRPr="006B06F1">
        <w:rPr>
          <w:rFonts w:asciiTheme="minorEastAsia" w:hAnsiTheme="minorEastAsia"/>
          <w:sz w:val="24"/>
          <w:szCs w:val="24"/>
        </w:rPr>
        <w:t>确保人身和设备安全，现场禁止使用电气、设备规定如下，包括但不限于：</w:t>
      </w:r>
    </w:p>
    <w:p w:rsidR="0044719A" w:rsidRPr="006B06F1" w:rsidRDefault="0044719A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严禁</w:t>
      </w:r>
      <w:r w:rsidRPr="006B06F1">
        <w:rPr>
          <w:rFonts w:asciiTheme="minorEastAsia" w:hAnsiTheme="minorEastAsia"/>
          <w:sz w:val="24"/>
          <w:szCs w:val="24"/>
        </w:rPr>
        <w:t>带电作业；</w:t>
      </w:r>
    </w:p>
    <w:p w:rsidR="00B97F41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现场</w:t>
      </w:r>
      <w:r w:rsidRPr="006B06F1">
        <w:rPr>
          <w:rFonts w:asciiTheme="minorEastAsia" w:hAnsiTheme="minorEastAsia"/>
          <w:sz w:val="24"/>
          <w:szCs w:val="24"/>
        </w:rPr>
        <w:t>禁止使用电炉</w:t>
      </w:r>
      <w:r w:rsidR="00B97F41" w:rsidRPr="006B06F1">
        <w:rPr>
          <w:rFonts w:asciiTheme="minorEastAsia" w:hAnsiTheme="minorEastAsia" w:hint="eastAsia"/>
          <w:sz w:val="24"/>
          <w:szCs w:val="24"/>
        </w:rPr>
        <w:t>；</w:t>
      </w:r>
    </w:p>
    <w:p w:rsidR="00B97F41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禁止使用双绞线或花线；</w:t>
      </w:r>
    </w:p>
    <w:p w:rsidR="00B97F41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禁止有接头的电缆直埋；</w:t>
      </w:r>
    </w:p>
    <w:p w:rsidR="009C2E5D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/>
          <w:sz w:val="24"/>
          <w:szCs w:val="24"/>
        </w:rPr>
        <w:t>禁止电工单独作业；</w:t>
      </w:r>
    </w:p>
    <w:p w:rsidR="009C2E5D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禁止</w:t>
      </w:r>
      <w:r w:rsidRPr="006B06F1">
        <w:rPr>
          <w:rFonts w:asciiTheme="minorEastAsia" w:hAnsiTheme="minorEastAsia"/>
          <w:sz w:val="24"/>
          <w:szCs w:val="24"/>
        </w:rPr>
        <w:t>使用敞开式碘钨灯；</w:t>
      </w:r>
    </w:p>
    <w:p w:rsidR="009C2E5D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禁止使用</w:t>
      </w:r>
      <w:r w:rsidRPr="006B06F1">
        <w:rPr>
          <w:rFonts w:asciiTheme="minorEastAsia" w:hAnsiTheme="minorEastAsia"/>
          <w:sz w:val="24"/>
          <w:szCs w:val="24"/>
        </w:rPr>
        <w:t>裸灯泡或不戴护网的移动灯具；</w:t>
      </w:r>
    </w:p>
    <w:p w:rsidR="009C2E5D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禁止</w:t>
      </w:r>
      <w:r w:rsidRPr="006B06F1">
        <w:rPr>
          <w:rFonts w:asciiTheme="minorEastAsia" w:hAnsiTheme="minorEastAsia"/>
          <w:sz w:val="24"/>
          <w:szCs w:val="24"/>
        </w:rPr>
        <w:t>使用无防护罩的电动工具</w:t>
      </w:r>
      <w:r w:rsidR="00B97F41" w:rsidRPr="006B06F1">
        <w:rPr>
          <w:rFonts w:asciiTheme="minorEastAsia" w:hAnsiTheme="minorEastAsia" w:hint="eastAsia"/>
          <w:sz w:val="24"/>
          <w:szCs w:val="24"/>
        </w:rPr>
        <w:t>；</w:t>
      </w:r>
    </w:p>
    <w:p w:rsidR="009C2E5D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禁止使用</w:t>
      </w:r>
      <w:r w:rsidRPr="006B06F1">
        <w:rPr>
          <w:rFonts w:asciiTheme="minorEastAsia" w:hAnsiTheme="minorEastAsia"/>
          <w:sz w:val="24"/>
          <w:szCs w:val="24"/>
        </w:rPr>
        <w:t>绝缘老化的电线、电缆；</w:t>
      </w:r>
    </w:p>
    <w:p w:rsidR="009C2E5D" w:rsidRPr="006B06F1" w:rsidRDefault="009C2E5D" w:rsidP="006B06F1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禁止</w:t>
      </w:r>
      <w:r w:rsidRPr="006B06F1">
        <w:rPr>
          <w:rFonts w:asciiTheme="minorEastAsia" w:hAnsiTheme="minorEastAsia"/>
          <w:sz w:val="24"/>
          <w:szCs w:val="24"/>
        </w:rPr>
        <w:t>私拉乱接</w:t>
      </w:r>
    </w:p>
    <w:p w:rsidR="009C2E5D" w:rsidRPr="006B06F1" w:rsidRDefault="00B97F41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在</w:t>
      </w:r>
      <w:r w:rsidR="00962CA6" w:rsidRPr="006B06F1">
        <w:rPr>
          <w:rFonts w:asciiTheme="minorEastAsia" w:hAnsiTheme="minorEastAsia"/>
          <w:sz w:val="24"/>
          <w:szCs w:val="24"/>
        </w:rPr>
        <w:t>使用</w:t>
      </w:r>
      <w:r w:rsidR="00962CA6" w:rsidRPr="006B06F1">
        <w:rPr>
          <w:rFonts w:asciiTheme="minorEastAsia" w:hAnsiTheme="minorEastAsia" w:hint="eastAsia"/>
          <w:sz w:val="24"/>
          <w:szCs w:val="24"/>
        </w:rPr>
        <w:t>临时</w:t>
      </w:r>
      <w:r w:rsidRPr="006B06F1">
        <w:rPr>
          <w:rFonts w:asciiTheme="minorEastAsia" w:hAnsiTheme="minorEastAsia"/>
          <w:sz w:val="24"/>
          <w:szCs w:val="24"/>
        </w:rPr>
        <w:t>用电过程中，如果发现任何问题和缺陷应立即切断临时</w:t>
      </w:r>
      <w:r w:rsidRPr="006B06F1">
        <w:rPr>
          <w:rFonts w:asciiTheme="minorEastAsia" w:hAnsiTheme="minorEastAsia" w:hint="eastAsia"/>
          <w:sz w:val="24"/>
          <w:szCs w:val="24"/>
        </w:rPr>
        <w:t>电源</w:t>
      </w:r>
      <w:r w:rsidRPr="006B06F1">
        <w:rPr>
          <w:rFonts w:asciiTheme="minorEastAsia" w:hAnsiTheme="minorEastAsia"/>
          <w:sz w:val="24"/>
          <w:szCs w:val="24"/>
        </w:rPr>
        <w:t>并停止使用，查找并整改缺陷后</w:t>
      </w:r>
      <w:r w:rsidRPr="006B06F1">
        <w:rPr>
          <w:rFonts w:asciiTheme="minorEastAsia" w:hAnsiTheme="minorEastAsia" w:hint="eastAsia"/>
          <w:sz w:val="24"/>
          <w:szCs w:val="24"/>
        </w:rPr>
        <w:t>，</w:t>
      </w:r>
      <w:r w:rsidRPr="006B06F1">
        <w:rPr>
          <w:rFonts w:asciiTheme="minorEastAsia" w:hAnsiTheme="minorEastAsia"/>
          <w:sz w:val="24"/>
          <w:szCs w:val="24"/>
        </w:rPr>
        <w:t>方可使用。</w:t>
      </w:r>
    </w:p>
    <w:p w:rsidR="00B97F41" w:rsidRPr="006B06F1" w:rsidRDefault="00B97F41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当</w:t>
      </w:r>
      <w:r w:rsidRPr="006B06F1">
        <w:rPr>
          <w:rFonts w:asciiTheme="minorEastAsia" w:hAnsiTheme="minorEastAsia"/>
          <w:sz w:val="24"/>
          <w:szCs w:val="24"/>
        </w:rPr>
        <w:t>工作暂停或施工人员离开现场前，应关闭配电箱、开关箱的电源，并将设备的电源头拔出。</w:t>
      </w:r>
    </w:p>
    <w:p w:rsidR="00B97F41" w:rsidRPr="006B06F1" w:rsidRDefault="00B97F41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在</w:t>
      </w:r>
      <w:r w:rsidRPr="006B06F1">
        <w:rPr>
          <w:rFonts w:asciiTheme="minorEastAsia" w:hAnsiTheme="minorEastAsia"/>
          <w:sz w:val="24"/>
          <w:szCs w:val="24"/>
        </w:rPr>
        <w:t>重新送电前，</w:t>
      </w:r>
      <w:r w:rsidRPr="006B06F1">
        <w:rPr>
          <w:rFonts w:asciiTheme="minorEastAsia" w:hAnsiTheme="minorEastAsia" w:hint="eastAsia"/>
          <w:sz w:val="24"/>
          <w:szCs w:val="24"/>
        </w:rPr>
        <w:t>施工</w:t>
      </w:r>
      <w:r w:rsidRPr="006B06F1">
        <w:rPr>
          <w:rFonts w:asciiTheme="minorEastAsia" w:hAnsiTheme="minorEastAsia"/>
          <w:sz w:val="24"/>
          <w:szCs w:val="24"/>
        </w:rPr>
        <w:t>单位电工应仔细检查确认所有电器设施、用电设备处于正常状态。</w:t>
      </w:r>
    </w:p>
    <w:p w:rsidR="00B97F41" w:rsidRPr="006B06F1" w:rsidRDefault="00B97F41" w:rsidP="006B06F1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6B06F1">
        <w:rPr>
          <w:rFonts w:asciiTheme="minorEastAsia" w:hAnsiTheme="minorEastAsia" w:hint="eastAsia"/>
          <w:sz w:val="24"/>
          <w:szCs w:val="24"/>
        </w:rPr>
        <w:t>所有</w:t>
      </w:r>
      <w:r w:rsidRPr="006B06F1">
        <w:rPr>
          <w:rFonts w:asciiTheme="minorEastAsia" w:hAnsiTheme="minorEastAsia"/>
          <w:sz w:val="24"/>
          <w:szCs w:val="24"/>
        </w:rPr>
        <w:t>临时用电设备、工具和线路必须正确选用，符合国家规范和标准要求。</w:t>
      </w:r>
    </w:p>
    <w:p w:rsidR="00B97F41" w:rsidRPr="006B06F1" w:rsidRDefault="00B97F41" w:rsidP="006B06F1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452253" w:rsidRDefault="00452253">
      <w:pPr>
        <w:widowControl/>
        <w:jc w:val="left"/>
        <w:rPr>
          <w:rFonts w:ascii="DFKai-SB" w:eastAsia="宋体" w:hAnsi="DFKai-SB"/>
          <w:b/>
          <w:bCs/>
          <w:sz w:val="24"/>
          <w:szCs w:val="24"/>
        </w:rPr>
      </w:pPr>
      <w:r>
        <w:rPr>
          <w:rFonts w:ascii="DFKai-SB" w:eastAsia="宋体" w:hAnsi="DFKai-SB"/>
          <w:b/>
          <w:bCs/>
          <w:sz w:val="24"/>
          <w:szCs w:val="24"/>
        </w:rPr>
        <w:br w:type="page"/>
      </w:r>
    </w:p>
    <w:p w:rsidR="001B4A82" w:rsidRPr="006B06F1" w:rsidRDefault="001B4A82" w:rsidP="006B06F1">
      <w:pPr>
        <w:pStyle w:val="a3"/>
        <w:spacing w:line="360" w:lineRule="auto"/>
        <w:ind w:left="360" w:firstLineChars="0" w:firstLine="0"/>
        <w:jc w:val="center"/>
        <w:rPr>
          <w:rFonts w:ascii="DFKai-SB" w:eastAsia="宋体" w:hAnsi="DFKai-SB"/>
          <w:b/>
          <w:bCs/>
          <w:sz w:val="24"/>
          <w:szCs w:val="24"/>
        </w:rPr>
      </w:pPr>
      <w:r w:rsidRPr="006B06F1">
        <w:rPr>
          <w:rFonts w:ascii="DFKai-SB" w:eastAsia="宋体" w:hAnsi="DFKai-SB" w:hint="eastAsia"/>
          <w:b/>
          <w:bCs/>
          <w:sz w:val="24"/>
          <w:szCs w:val="24"/>
        </w:rPr>
        <w:t>临</w:t>
      </w:r>
      <w:r w:rsidRPr="006B06F1">
        <w:rPr>
          <w:rFonts w:ascii="MingLiU" w:eastAsia="宋体" w:hAnsi="MingLiU" w:cs="MingLiU"/>
          <w:b/>
          <w:bCs/>
          <w:sz w:val="24"/>
          <w:szCs w:val="24"/>
        </w:rPr>
        <w:t xml:space="preserve"> </w:t>
      </w:r>
      <w:r w:rsidRPr="006B06F1">
        <w:rPr>
          <w:rFonts w:ascii="DFKai-SB" w:eastAsia="宋体" w:hAnsi="DFKai-SB" w:hint="eastAsia"/>
          <w:b/>
          <w:bCs/>
          <w:sz w:val="24"/>
          <w:szCs w:val="24"/>
        </w:rPr>
        <w:t>时</w:t>
      </w:r>
      <w:r w:rsidRPr="006B06F1">
        <w:rPr>
          <w:rFonts w:ascii="DFKai-SB" w:eastAsia="宋体" w:hAnsi="DFKai-SB"/>
          <w:b/>
          <w:bCs/>
          <w:sz w:val="24"/>
          <w:szCs w:val="24"/>
        </w:rPr>
        <w:t xml:space="preserve"> </w:t>
      </w:r>
      <w:r w:rsidRPr="006B06F1">
        <w:rPr>
          <w:rFonts w:ascii="DFKai-SB" w:eastAsia="宋体" w:hAnsi="DFKai-SB" w:hint="eastAsia"/>
          <w:b/>
          <w:bCs/>
          <w:sz w:val="24"/>
          <w:szCs w:val="24"/>
        </w:rPr>
        <w:t>动</w:t>
      </w:r>
      <w:r w:rsidRPr="006B06F1">
        <w:rPr>
          <w:rFonts w:ascii="MingLiU" w:eastAsia="宋体" w:hAnsi="MingLiU" w:cs="MingLiU"/>
          <w:b/>
          <w:bCs/>
          <w:sz w:val="24"/>
          <w:szCs w:val="24"/>
        </w:rPr>
        <w:t xml:space="preserve"> </w:t>
      </w:r>
      <w:r w:rsidRPr="006B06F1">
        <w:rPr>
          <w:rFonts w:ascii="DFKai-SB" w:eastAsia="宋体" w:hAnsi="DFKai-SB" w:hint="eastAsia"/>
          <w:b/>
          <w:bCs/>
          <w:sz w:val="24"/>
          <w:szCs w:val="24"/>
        </w:rPr>
        <w:t>火</w:t>
      </w:r>
      <w:r w:rsidRPr="006B06F1">
        <w:rPr>
          <w:rFonts w:ascii="DFKai-SB" w:eastAsia="宋体" w:hAnsi="DFKai-SB"/>
          <w:b/>
          <w:bCs/>
          <w:sz w:val="24"/>
          <w:szCs w:val="24"/>
        </w:rPr>
        <w:t xml:space="preserve"> </w:t>
      </w:r>
      <w:r w:rsidRPr="006B06F1">
        <w:rPr>
          <w:rFonts w:ascii="DFKai-SB" w:eastAsia="宋体" w:hAnsi="DFKai-SB" w:hint="eastAsia"/>
          <w:b/>
          <w:bCs/>
          <w:sz w:val="24"/>
          <w:szCs w:val="24"/>
        </w:rPr>
        <w:t>审</w:t>
      </w:r>
      <w:r w:rsidRPr="006B06F1">
        <w:rPr>
          <w:rFonts w:ascii="DFKai-SB" w:eastAsia="宋体" w:hAnsi="DFKai-SB"/>
          <w:b/>
          <w:bCs/>
          <w:sz w:val="24"/>
          <w:szCs w:val="24"/>
        </w:rPr>
        <w:t xml:space="preserve"> </w:t>
      </w:r>
      <w:r w:rsidRPr="006B06F1">
        <w:rPr>
          <w:rFonts w:ascii="DFKai-SB" w:eastAsia="宋体" w:hAnsi="DFKai-SB" w:hint="eastAsia"/>
          <w:b/>
          <w:bCs/>
          <w:sz w:val="24"/>
          <w:szCs w:val="24"/>
        </w:rPr>
        <w:t>批</w:t>
      </w:r>
      <w:r w:rsidRPr="006B06F1">
        <w:rPr>
          <w:rFonts w:ascii="DFKai-SB" w:eastAsia="宋体" w:hAnsi="DFKai-SB"/>
          <w:b/>
          <w:bCs/>
          <w:sz w:val="24"/>
          <w:szCs w:val="24"/>
        </w:rPr>
        <w:t xml:space="preserve"> </w:t>
      </w:r>
      <w:r w:rsidRPr="006B06F1">
        <w:rPr>
          <w:rFonts w:ascii="DFKai-SB" w:eastAsia="宋体" w:hAnsi="DFKai-SB" w:hint="eastAsia"/>
          <w:b/>
          <w:bCs/>
          <w:sz w:val="24"/>
          <w:szCs w:val="24"/>
        </w:rPr>
        <w:t>表</w:t>
      </w:r>
    </w:p>
    <w:tbl>
      <w:tblPr>
        <w:tblpPr w:leftFromText="180" w:rightFromText="180" w:vertAnchor="page" w:horzAnchor="margin" w:tblpXSpec="center" w:tblpY="2266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541"/>
        <w:gridCol w:w="901"/>
        <w:gridCol w:w="1983"/>
        <w:gridCol w:w="721"/>
        <w:gridCol w:w="901"/>
        <w:gridCol w:w="721"/>
        <w:gridCol w:w="1442"/>
        <w:gridCol w:w="541"/>
        <w:gridCol w:w="180"/>
        <w:gridCol w:w="2082"/>
      </w:tblGrid>
      <w:tr w:rsidR="001B4A82" w:rsidRPr="006B06F1" w:rsidTr="001B4A82">
        <w:trPr>
          <w:cantSplit/>
          <w:trHeight w:val="653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申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请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门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填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写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PMingLiU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申请部门及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270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A82" w:rsidRPr="006B06F1" w:rsidRDefault="001B4A82" w:rsidP="006B06F1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动火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16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动火日期</w:t>
            </w:r>
          </w:p>
        </w:tc>
        <w:tc>
          <w:tcPr>
            <w:tcW w:w="20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A82" w:rsidRPr="006B06F1" w:rsidTr="001B4A82">
        <w:trPr>
          <w:cantSplit/>
          <w:trHeight w:val="417"/>
        </w:trPr>
        <w:tc>
          <w:tcPr>
            <w:tcW w:w="54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13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申请单位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:                               </w:t>
            </w:r>
          </w:p>
        </w:tc>
      </w:tr>
      <w:tr w:rsidR="001B4A82" w:rsidRPr="006B06F1" w:rsidTr="001B4A82">
        <w:trPr>
          <w:cantSplit/>
          <w:trHeight w:val="425"/>
        </w:trPr>
        <w:tc>
          <w:tcPr>
            <w:tcW w:w="54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具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体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火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内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容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动火项目细节</w:t>
            </w: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动火类型或方式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作业时间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备  注</w:t>
            </w:r>
          </w:p>
        </w:tc>
      </w:tr>
      <w:tr w:rsidR="001B4A82" w:rsidRPr="006B06F1" w:rsidTr="001B4A82">
        <w:trPr>
          <w:cantSplit/>
          <w:trHeight w:val="517"/>
        </w:trPr>
        <w:tc>
          <w:tcPr>
            <w:tcW w:w="54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A82" w:rsidRPr="006B06F1" w:rsidTr="001B4A82">
        <w:trPr>
          <w:cantSplit/>
          <w:trHeight w:val="517"/>
        </w:trPr>
        <w:tc>
          <w:tcPr>
            <w:tcW w:w="54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A82" w:rsidRPr="006B06F1" w:rsidTr="00452253">
        <w:trPr>
          <w:cantSplit/>
          <w:trHeight w:val="826"/>
        </w:trPr>
        <w:tc>
          <w:tcPr>
            <w:tcW w:w="54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B4A82" w:rsidRPr="006B06F1" w:rsidTr="001B4A82">
        <w:trPr>
          <w:cantSplit/>
          <w:trHeight w:val="3043"/>
        </w:trPr>
        <w:tc>
          <w:tcPr>
            <w:tcW w:w="54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防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范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措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施</w:t>
            </w:r>
          </w:p>
        </w:tc>
        <w:tc>
          <w:tcPr>
            <w:tcW w:w="947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numPr>
                <w:ilvl w:val="0"/>
                <w:numId w:val="13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动火作业前必须先做好以下准备工作：</w:t>
            </w:r>
          </w:p>
          <w:p w:rsidR="001B4A82" w:rsidRPr="006B06F1" w:rsidRDefault="001B4A82" w:rsidP="006B06F1">
            <w:pPr>
              <w:tabs>
                <w:tab w:val="num" w:pos="360"/>
              </w:tabs>
              <w:spacing w:line="360" w:lineRule="auto"/>
              <w:ind w:leftChars="116" w:left="551" w:right="167" w:hangingChars="128" w:hanging="307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1)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移走以动火地点为圆心，以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10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米半径范围内的一切易燃物及以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5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米半径范围内的一切可燃物。</w:t>
            </w:r>
          </w:p>
          <w:p w:rsidR="001B4A82" w:rsidRPr="006B06F1" w:rsidRDefault="001B4A82" w:rsidP="006B06F1">
            <w:pPr>
              <w:tabs>
                <w:tab w:val="num" w:pos="360"/>
              </w:tabs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2)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按动火要求做好相应的灭火准备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(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身边有充足的灭火设备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)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1B4A82" w:rsidRPr="006B06F1" w:rsidRDefault="001B4A82" w:rsidP="006B06F1">
            <w:pPr>
              <w:tabs>
                <w:tab w:val="num" w:pos="360"/>
              </w:tabs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3)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通知现场安全确认人员和作业监督员。</w:t>
            </w:r>
          </w:p>
          <w:p w:rsidR="001B4A82" w:rsidRPr="006B06F1" w:rsidRDefault="001B4A82" w:rsidP="006B06F1">
            <w:pPr>
              <w:tabs>
                <w:tab w:val="num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2.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接受有关人员监督，细心作业，发现危险及时终止作业或扑救。</w:t>
            </w:r>
          </w:p>
          <w:p w:rsidR="001B4A82" w:rsidRPr="006B06F1" w:rsidRDefault="001B4A82" w:rsidP="006B06F1">
            <w:pPr>
              <w:tabs>
                <w:tab w:val="num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3.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动火结束后必须及时清理现场，熄灭余火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30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分钟后方可离开。</w:t>
            </w:r>
          </w:p>
          <w:p w:rsidR="001B4A82" w:rsidRPr="006B06F1" w:rsidRDefault="001B4A82" w:rsidP="006B06F1">
            <w:pPr>
              <w:tabs>
                <w:tab w:val="num" w:pos="360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4.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监督员须认真监督作业，及时制止不安全行为，不得擅离职守。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B4A82" w:rsidRPr="006B06F1" w:rsidTr="001B4A82">
        <w:trPr>
          <w:cantSplit/>
          <w:trHeight w:val="1260"/>
        </w:trPr>
        <w:tc>
          <w:tcPr>
            <w:tcW w:w="541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签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9472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 w:cs="MingLiU"/>
                <w:sz w:val="24"/>
                <w:szCs w:val="24"/>
                <w:u w:val="single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施工人员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                      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安全员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  </w:t>
            </w:r>
          </w:p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施工单位负责人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现场部门﹕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1B4A82" w:rsidRPr="006B06F1" w:rsidTr="001B4A82">
        <w:trPr>
          <w:cantSplit/>
          <w:trHeight w:val="1861"/>
        </w:trPr>
        <w:tc>
          <w:tcPr>
            <w:tcW w:w="54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管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理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方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审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批</w:t>
            </w:r>
          </w:p>
        </w:tc>
        <w:tc>
          <w:tcPr>
            <w:tcW w:w="1001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tabs>
                <w:tab w:val="right" w:leader="dot" w:pos="6129"/>
                <w:tab w:val="left" w:pos="6271"/>
                <w:tab w:val="right" w:leader="dot" w:pos="9957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1.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作业现场及防范措施是否符合动火要求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  <w:p w:rsidR="001B4A82" w:rsidRPr="006B06F1" w:rsidRDefault="001B4A82" w:rsidP="006B06F1">
            <w:pPr>
              <w:tabs>
                <w:tab w:val="right" w:leader="dot" w:pos="6129"/>
                <w:tab w:val="left" w:pos="6271"/>
                <w:tab w:val="right" w:leader="dot" w:pos="9957"/>
              </w:tabs>
              <w:spacing w:line="360" w:lineRule="auto"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2.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如有火警，致电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1B4A82" w:rsidRPr="006B06F1" w:rsidRDefault="001B4A82" w:rsidP="006B06F1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检查人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确认人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1B4A82" w:rsidRPr="006B06F1" w:rsidTr="001B4A82">
        <w:trPr>
          <w:cantSplit/>
          <w:trHeight w:val="1807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完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工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审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查</w:t>
            </w:r>
          </w:p>
        </w:tc>
        <w:tc>
          <w:tcPr>
            <w:tcW w:w="1001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工作结束清理现场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,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</w:rPr>
              <w:t>安全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确认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</w:p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1.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现场余火是否熄灭半小时后才离场：□是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2.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现场环境清理是否符合安全要求：□是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</w:p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 w:cs="MingLiU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清场人：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时间：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 w:cs="MingLiU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审查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6B06F1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: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cs="MingLiU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  <w:u w:val="single"/>
              </w:rPr>
              <w:t xml:space="preserve">   </w:t>
            </w:r>
            <w:r w:rsidRPr="006B06F1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6B06F1">
              <w:rPr>
                <w:rFonts w:ascii="宋体" w:eastAsia="宋体" w:hAnsi="宋体" w:cs="MingLiU"/>
                <w:sz w:val="24"/>
                <w:szCs w:val="24"/>
              </w:rPr>
              <w:t xml:space="preserve"> </w:t>
            </w:r>
          </w:p>
        </w:tc>
      </w:tr>
      <w:tr w:rsidR="001B4A82" w:rsidRPr="006B06F1" w:rsidTr="001B4A82">
        <w:trPr>
          <w:cantSplit/>
          <w:trHeight w:val="1373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备</w:t>
            </w:r>
          </w:p>
          <w:p w:rsidR="001B4A82" w:rsidRPr="006B06F1" w:rsidRDefault="001B4A82" w:rsidP="006B06F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1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1.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凡在工场内进行明火或其它有火种产生的临时作业，必须先填报此表，并经环保安全部</w:t>
            </w:r>
          </w:p>
          <w:p w:rsidR="001B4A82" w:rsidRPr="006B06F1" w:rsidRDefault="001B4A82" w:rsidP="006B06F1">
            <w:pPr>
              <w:spacing w:line="360" w:lineRule="auto"/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 w:hint="eastAsia"/>
                <w:sz w:val="24"/>
                <w:szCs w:val="24"/>
              </w:rPr>
              <w:t>审查、批准后方可进行。</w:t>
            </w:r>
          </w:p>
          <w:p w:rsidR="001B4A82" w:rsidRPr="006B06F1" w:rsidRDefault="001B4A82" w:rsidP="006B06F1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2.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此表一式两份，一份用于管理方检查，另一份必须张挂于作业现场，以备查验和监督。</w:t>
            </w:r>
          </w:p>
          <w:p w:rsidR="001B4A82" w:rsidRPr="006B06F1" w:rsidRDefault="001B4A82" w:rsidP="006B06F1">
            <w:pPr>
              <w:spacing w:line="360" w:lineRule="auto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3.</w:t>
            </w:r>
            <w:r w:rsidRPr="006B06F1">
              <w:rPr>
                <w:rFonts w:ascii="宋体" w:eastAsia="宋体" w:hAnsi="宋体" w:cs="MingLiU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作业完毕需清场以保证安全，作业</w:t>
            </w:r>
            <w:r w:rsidRPr="006B06F1">
              <w:rPr>
                <w:rFonts w:ascii="宋体" w:eastAsia="宋体" w:hAnsi="宋体"/>
                <w:sz w:val="24"/>
                <w:szCs w:val="24"/>
              </w:rPr>
              <w:t>人员需在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现场许可证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</w:rPr>
              <w:t>上填写完工</w:t>
            </w:r>
            <w:r w:rsidRPr="006B06F1">
              <w:rPr>
                <w:rFonts w:ascii="宋体" w:eastAsia="宋体" w:hAnsi="宋体" w:cs="MingLiU"/>
                <w:sz w:val="24"/>
                <w:szCs w:val="24"/>
              </w:rPr>
              <w:t>确认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</w:rPr>
              <w:t>内容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6B06F1">
              <w:rPr>
                <w:rFonts w:ascii="宋体" w:eastAsia="宋体" w:hAnsi="宋体" w:cs="MingLiU" w:hint="eastAsia"/>
                <w:sz w:val="24"/>
                <w:szCs w:val="24"/>
              </w:rPr>
              <w:t>并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交管理方存档。</w:t>
            </w:r>
          </w:p>
          <w:p w:rsidR="001B4A82" w:rsidRPr="006B06F1" w:rsidRDefault="001B4A82" w:rsidP="006B06F1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B06F1">
              <w:rPr>
                <w:rFonts w:ascii="宋体" w:eastAsia="宋体" w:hAnsi="宋体"/>
                <w:sz w:val="24"/>
                <w:szCs w:val="24"/>
              </w:rPr>
              <w:t>4.</w:t>
            </w:r>
            <w:r w:rsidRPr="006B06F1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6B06F1">
              <w:rPr>
                <w:rFonts w:ascii="宋体" w:eastAsia="宋体" w:hAnsi="宋体" w:hint="eastAsia"/>
                <w:sz w:val="24"/>
                <w:szCs w:val="24"/>
              </w:rPr>
              <w:t>本表只限在规定的日期，对规定的工程有效。</w:t>
            </w:r>
          </w:p>
        </w:tc>
      </w:tr>
    </w:tbl>
    <w:p w:rsidR="008E1193" w:rsidRPr="00452253" w:rsidRDefault="001B4A82" w:rsidP="0045225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52253">
        <w:rPr>
          <w:rFonts w:ascii="DFKai-SB" w:eastAsia="宋体" w:hAnsi="DFKai-SB" w:hint="eastAsia"/>
          <w:sz w:val="24"/>
          <w:szCs w:val="24"/>
        </w:rPr>
        <w:t>动火证编号</w:t>
      </w:r>
      <w:r w:rsidRPr="00452253">
        <w:rPr>
          <w:rFonts w:ascii="DFKai-SB" w:eastAsia="宋体" w:hAnsi="DFKai-SB"/>
          <w:sz w:val="24"/>
          <w:szCs w:val="24"/>
        </w:rPr>
        <w:t>:</w:t>
      </w:r>
      <w:r w:rsidRPr="00452253">
        <w:rPr>
          <w:rFonts w:ascii="DFKai-SB" w:eastAsia="宋体" w:hAnsi="DFKai-SB"/>
          <w:color w:val="EDEDED"/>
          <w:sz w:val="24"/>
          <w:szCs w:val="24"/>
        </w:rPr>
        <w:t>20180305001</w:t>
      </w:r>
    </w:p>
    <w:sectPr w:rsidR="008E1193" w:rsidRPr="00452253" w:rsidSect="009B2239">
      <w:pgSz w:w="11906" w:h="16838"/>
      <w:pgMar w:top="1247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7F" w:rsidRDefault="00C3627F" w:rsidP="001B4A82">
      <w:r>
        <w:separator/>
      </w:r>
    </w:p>
  </w:endnote>
  <w:endnote w:type="continuationSeparator" w:id="0">
    <w:p w:rsidR="00C3627F" w:rsidRDefault="00C3627F" w:rsidP="001B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7F" w:rsidRDefault="00C3627F" w:rsidP="001B4A82">
      <w:r>
        <w:separator/>
      </w:r>
    </w:p>
  </w:footnote>
  <w:footnote w:type="continuationSeparator" w:id="0">
    <w:p w:rsidR="00C3627F" w:rsidRDefault="00C3627F" w:rsidP="001B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455A"/>
    <w:multiLevelType w:val="hybridMultilevel"/>
    <w:tmpl w:val="5770E908"/>
    <w:lvl w:ilvl="0" w:tplc="7880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40FDB"/>
    <w:multiLevelType w:val="hybridMultilevel"/>
    <w:tmpl w:val="F230CBE2"/>
    <w:lvl w:ilvl="0" w:tplc="066A8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AA81276"/>
    <w:multiLevelType w:val="hybridMultilevel"/>
    <w:tmpl w:val="BE149B2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0D9E26F8"/>
    <w:multiLevelType w:val="hybridMultilevel"/>
    <w:tmpl w:val="519080AC"/>
    <w:lvl w:ilvl="0" w:tplc="BE9AA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C40787"/>
    <w:multiLevelType w:val="hybridMultilevel"/>
    <w:tmpl w:val="01FA216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22111700"/>
    <w:multiLevelType w:val="hybridMultilevel"/>
    <w:tmpl w:val="33E4319E"/>
    <w:lvl w:ilvl="0" w:tplc="CF9AEC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285827"/>
    <w:multiLevelType w:val="hybridMultilevel"/>
    <w:tmpl w:val="A4BE7850"/>
    <w:lvl w:ilvl="0" w:tplc="6CC66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56592C"/>
    <w:multiLevelType w:val="hybridMultilevel"/>
    <w:tmpl w:val="901A9D82"/>
    <w:lvl w:ilvl="0" w:tplc="066A87C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BB7C15"/>
    <w:multiLevelType w:val="hybridMultilevel"/>
    <w:tmpl w:val="6610EEC8"/>
    <w:lvl w:ilvl="0" w:tplc="F5E048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816D54"/>
    <w:multiLevelType w:val="hybridMultilevel"/>
    <w:tmpl w:val="82206FC6"/>
    <w:lvl w:ilvl="0" w:tplc="4AE8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2264A8"/>
    <w:multiLevelType w:val="hybridMultilevel"/>
    <w:tmpl w:val="80108D64"/>
    <w:lvl w:ilvl="0" w:tplc="16DC3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077D7C"/>
    <w:multiLevelType w:val="hybridMultilevel"/>
    <w:tmpl w:val="5390479E"/>
    <w:lvl w:ilvl="0" w:tplc="0940210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0475DF"/>
    <w:multiLevelType w:val="hybridMultilevel"/>
    <w:tmpl w:val="7C5A2B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356D80"/>
    <w:multiLevelType w:val="hybridMultilevel"/>
    <w:tmpl w:val="05B2003A"/>
    <w:lvl w:ilvl="0" w:tplc="066A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B32528"/>
    <w:multiLevelType w:val="hybridMultilevel"/>
    <w:tmpl w:val="42204C1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7"/>
    <w:rsid w:val="001B4A82"/>
    <w:rsid w:val="001B7565"/>
    <w:rsid w:val="001C34A8"/>
    <w:rsid w:val="00357493"/>
    <w:rsid w:val="003766DF"/>
    <w:rsid w:val="003873BF"/>
    <w:rsid w:val="003A1BA4"/>
    <w:rsid w:val="003B09E1"/>
    <w:rsid w:val="0044719A"/>
    <w:rsid w:val="00452253"/>
    <w:rsid w:val="004B7454"/>
    <w:rsid w:val="00541D65"/>
    <w:rsid w:val="00563597"/>
    <w:rsid w:val="005A094C"/>
    <w:rsid w:val="005E4871"/>
    <w:rsid w:val="00627D14"/>
    <w:rsid w:val="00656E25"/>
    <w:rsid w:val="006B06F1"/>
    <w:rsid w:val="0072302E"/>
    <w:rsid w:val="0076580F"/>
    <w:rsid w:val="00850279"/>
    <w:rsid w:val="008934E0"/>
    <w:rsid w:val="008E1193"/>
    <w:rsid w:val="00962CA6"/>
    <w:rsid w:val="009B0C74"/>
    <w:rsid w:val="009B2239"/>
    <w:rsid w:val="009C2E5D"/>
    <w:rsid w:val="009E023F"/>
    <w:rsid w:val="00AB3782"/>
    <w:rsid w:val="00AF397D"/>
    <w:rsid w:val="00B4507E"/>
    <w:rsid w:val="00B97F41"/>
    <w:rsid w:val="00BE7827"/>
    <w:rsid w:val="00C3627F"/>
    <w:rsid w:val="00C4478B"/>
    <w:rsid w:val="00CC6559"/>
    <w:rsid w:val="00CD347C"/>
    <w:rsid w:val="00CF5557"/>
    <w:rsid w:val="00D733E9"/>
    <w:rsid w:val="00DF00D6"/>
    <w:rsid w:val="00E755F0"/>
    <w:rsid w:val="00F4419C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91ECD-4D8C-4801-A0D9-CBCDB45D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B0C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7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B0C74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1B4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4A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4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4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7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ChengTianzheng</dc:creator>
  <cp:keywords/>
  <dc:description/>
  <cp:lastModifiedBy>Xin Dong</cp:lastModifiedBy>
  <cp:revision>6</cp:revision>
  <dcterms:created xsi:type="dcterms:W3CDTF">2018-06-13T11:27:00Z</dcterms:created>
  <dcterms:modified xsi:type="dcterms:W3CDTF">2018-07-17T08:39:00Z</dcterms:modified>
</cp:coreProperties>
</file>